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2E6644" w:rsidR="00164009" w:rsidP="5C61460F" w:rsidRDefault="27E29FA5" w14:paraId="529A0A1B" w14:textId="7273CD37">
      <w:pPr>
        <w:pStyle w:val="Direccininterior"/>
        <w:spacing w:line="240" w:lineRule="auto"/>
        <w:contextualSpacing/>
        <w:rPr>
          <w:rFonts w:ascii="Arial" w:hAnsi="Arial" w:eastAsia="Arial" w:cs="Arial"/>
          <w:color w:val="000000" w:themeColor="text1"/>
          <w:sz w:val="22"/>
          <w:szCs w:val="22"/>
          <w:lang w:val="es"/>
        </w:rPr>
      </w:pPr>
      <w:r w:rsidRPr="5C61460F">
        <w:rPr>
          <w:rFonts w:ascii="Arial" w:hAnsi="Arial" w:eastAsia="Arial" w:cs="Arial"/>
          <w:color w:val="000000" w:themeColor="text1"/>
          <w:sz w:val="22"/>
          <w:szCs w:val="22"/>
          <w:lang w:val="es-MX"/>
        </w:rPr>
        <w:t>000000</w:t>
      </w:r>
    </w:p>
    <w:p w:rsidRPr="002E6644" w:rsidR="00164009" w:rsidP="5C61460F" w:rsidRDefault="00164009" w14:paraId="0A2176EA" w14:textId="0BE0FD93">
      <w:pPr>
        <w:spacing w:before="30" w:after="0" w:line="240" w:lineRule="auto"/>
        <w:contextualSpacing/>
        <w:jc w:val="both"/>
        <w:rPr>
          <w:rFonts w:ascii="Arial" w:hAnsi="Arial" w:eastAsia="Arial" w:cs="Arial"/>
          <w:color w:val="000000" w:themeColor="text1"/>
          <w:lang w:val="es"/>
        </w:rPr>
      </w:pPr>
    </w:p>
    <w:p w:rsidRPr="002E6644" w:rsidR="00164009" w:rsidP="5C61460F" w:rsidRDefault="27E29FA5" w14:paraId="489656F9" w14:textId="6F6A3AD3">
      <w:pPr>
        <w:pStyle w:val="Direccininterior"/>
        <w:spacing w:line="240" w:lineRule="auto"/>
        <w:contextualSpacing/>
        <w:rPr>
          <w:rFonts w:ascii="Arial" w:hAnsi="Arial" w:eastAsia="Arial" w:cs="Arial"/>
          <w:color w:val="000000" w:themeColor="text1"/>
          <w:sz w:val="22"/>
          <w:szCs w:val="22"/>
          <w:lang w:val="es"/>
        </w:rPr>
      </w:pPr>
      <w:r w:rsidRPr="5C61460F">
        <w:rPr>
          <w:rFonts w:ascii="Arial" w:hAnsi="Arial" w:eastAsia="Arial" w:cs="Arial"/>
          <w:color w:val="000000" w:themeColor="text1"/>
          <w:sz w:val="22"/>
          <w:szCs w:val="22"/>
          <w:lang w:val="es-MX"/>
        </w:rPr>
        <w:t>Bogotá, D.C.</w:t>
      </w:r>
    </w:p>
    <w:p w:rsidRPr="002E6644" w:rsidR="00164009" w:rsidP="5C61460F" w:rsidRDefault="00164009" w14:paraId="52A2C815" w14:textId="1410115D">
      <w:pPr>
        <w:spacing w:before="30" w:after="0" w:line="240" w:lineRule="auto"/>
        <w:contextualSpacing/>
        <w:jc w:val="both"/>
        <w:rPr>
          <w:rFonts w:ascii="Arial" w:hAnsi="Arial" w:eastAsia="Arial" w:cs="Arial"/>
          <w:color w:val="000000" w:themeColor="text1"/>
          <w:lang w:val="es"/>
        </w:rPr>
      </w:pPr>
    </w:p>
    <w:p w:rsidRPr="002E6644" w:rsidR="00164009" w:rsidP="5C61460F" w:rsidRDefault="27E29FA5" w14:paraId="0F84A8A9" w14:textId="258E29E6">
      <w:pPr>
        <w:spacing w:before="30" w:after="0" w:line="240" w:lineRule="auto"/>
        <w:ind w:left="993" w:hanging="993"/>
        <w:contextualSpacing/>
        <w:jc w:val="both"/>
        <w:rPr>
          <w:rFonts w:ascii="Arial" w:hAnsi="Arial" w:eastAsia="Arial" w:cs="Arial"/>
          <w:color w:val="000000" w:themeColor="text1"/>
          <w:lang w:val="es"/>
        </w:rPr>
      </w:pPr>
      <w:r w:rsidRPr="5C61460F">
        <w:rPr>
          <w:rFonts w:ascii="Arial" w:hAnsi="Arial" w:eastAsia="Arial" w:cs="Arial"/>
          <w:color w:val="000000" w:themeColor="text1"/>
        </w:rPr>
        <w:t>Doctora</w:t>
      </w:r>
    </w:p>
    <w:p w:rsidRPr="002E6644" w:rsidR="00164009" w:rsidP="5C61460F" w:rsidRDefault="27E29FA5" w14:paraId="37B8273E" w14:textId="5E2AA2A6">
      <w:pPr>
        <w:spacing w:before="30" w:after="0" w:line="240" w:lineRule="auto"/>
        <w:ind w:left="993" w:hanging="993"/>
        <w:contextualSpacing/>
        <w:jc w:val="both"/>
        <w:rPr>
          <w:rFonts w:ascii="Arial" w:hAnsi="Arial" w:eastAsia="Arial" w:cs="Arial"/>
          <w:color w:val="000000" w:themeColor="text1"/>
          <w:lang w:val="es"/>
        </w:rPr>
      </w:pPr>
      <w:r w:rsidRPr="5C61460F">
        <w:rPr>
          <w:rFonts w:ascii="Arial" w:hAnsi="Arial" w:eastAsia="Arial" w:cs="Arial"/>
          <w:color w:val="000000" w:themeColor="text1"/>
        </w:rPr>
        <w:t>SANDRA PATRICIA CALDERON</w:t>
      </w:r>
    </w:p>
    <w:p w:rsidRPr="002E6644" w:rsidR="00164009" w:rsidP="5C61460F" w:rsidRDefault="22504964" w14:paraId="2B387B18" w14:textId="13073BD2">
      <w:pPr>
        <w:spacing w:before="30" w:after="0" w:line="240" w:lineRule="auto"/>
        <w:ind w:left="993" w:hanging="993"/>
        <w:contextualSpacing/>
        <w:jc w:val="both"/>
        <w:rPr>
          <w:rFonts w:ascii="Arial" w:hAnsi="Arial" w:eastAsia="Arial" w:cs="Arial"/>
          <w:color w:val="000000" w:themeColor="text1"/>
        </w:rPr>
      </w:pPr>
      <w:r w:rsidRPr="5C61460F">
        <w:rPr>
          <w:rFonts w:ascii="Arial" w:hAnsi="Arial" w:eastAsia="Arial" w:cs="Arial"/>
          <w:color w:val="000000" w:themeColor="text1"/>
        </w:rPr>
        <w:t>COORDINACIÓN DE LA POTESTAD DISCIPLINARIA – SECRETARÍA COMÚN</w:t>
      </w:r>
    </w:p>
    <w:p w:rsidRPr="002E6644" w:rsidR="00164009" w:rsidP="5C61460F" w:rsidRDefault="27E29FA5" w14:paraId="2F877540" w14:textId="299F0E0F">
      <w:pPr>
        <w:spacing w:before="30" w:after="0" w:line="240" w:lineRule="auto"/>
        <w:ind w:left="993" w:hanging="993"/>
        <w:contextualSpacing/>
        <w:jc w:val="both"/>
        <w:rPr>
          <w:rFonts w:ascii="Arial" w:hAnsi="Arial" w:eastAsia="Arial" w:cs="Arial"/>
          <w:color w:val="000000" w:themeColor="text1"/>
          <w:lang w:val="es"/>
        </w:rPr>
      </w:pPr>
      <w:r w:rsidRPr="5C61460F">
        <w:rPr>
          <w:rFonts w:ascii="Arial" w:hAnsi="Arial" w:eastAsia="Arial" w:cs="Arial"/>
          <w:color w:val="000000" w:themeColor="text1"/>
        </w:rPr>
        <w:t>PERSONERÍA DE BOGOTÁ</w:t>
      </w:r>
    </w:p>
    <w:p w:rsidRPr="002E6644" w:rsidR="00164009" w:rsidP="5C61460F" w:rsidRDefault="54DEA259" w14:paraId="1D145837" w14:textId="0B55B488">
      <w:pPr>
        <w:spacing w:before="30" w:after="0" w:line="240" w:lineRule="auto"/>
        <w:ind w:left="993" w:hanging="993"/>
        <w:contextualSpacing/>
        <w:jc w:val="both"/>
        <w:rPr>
          <w:rFonts w:ascii="Arial" w:hAnsi="Arial" w:eastAsia="Arial" w:cs="Arial"/>
        </w:rPr>
      </w:pPr>
      <w:hyperlink r:id="rId12">
        <w:r w:rsidRPr="5C61460F">
          <w:rPr>
            <w:rStyle w:val="Hyperlink"/>
            <w:rFonts w:ascii="Arial" w:hAnsi="Arial" w:eastAsia="Arial" w:cs="Arial"/>
          </w:rPr>
          <w:t>institucional</w:t>
        </w:r>
        <w:r w:rsidRPr="5C61460F" w:rsidR="27E29FA5">
          <w:rPr>
            <w:rStyle w:val="Hyperlink"/>
            <w:rFonts w:ascii="Arial" w:hAnsi="Arial" w:eastAsia="Arial" w:cs="Arial"/>
          </w:rPr>
          <w:t>@personeriabogota.gov.co</w:t>
        </w:r>
      </w:hyperlink>
    </w:p>
    <w:p w:rsidRPr="002E6644" w:rsidR="00164009" w:rsidP="5C61460F" w:rsidRDefault="27E29FA5" w14:paraId="5A8B35E9" w14:textId="6211FD5D">
      <w:pPr>
        <w:spacing w:before="30" w:after="0" w:line="240" w:lineRule="auto"/>
        <w:contextualSpacing/>
        <w:jc w:val="both"/>
        <w:rPr>
          <w:rFonts w:ascii="Arial" w:hAnsi="Arial" w:eastAsia="Arial" w:cs="Arial"/>
          <w:color w:val="000000" w:themeColor="text1"/>
          <w:lang w:val="es"/>
        </w:rPr>
      </w:pPr>
      <w:r w:rsidRPr="5C61460F">
        <w:rPr>
          <w:rFonts w:ascii="Arial" w:hAnsi="Arial" w:eastAsia="Arial" w:cs="Arial"/>
          <w:color w:val="000000" w:themeColor="text1"/>
        </w:rPr>
        <w:t>Bogotá D.C.</w:t>
      </w:r>
    </w:p>
    <w:p w:rsidRPr="002E6644" w:rsidR="00164009" w:rsidP="5C61460F" w:rsidRDefault="00164009" w14:paraId="43929067" w14:textId="295A7437">
      <w:pPr>
        <w:spacing w:before="30" w:after="0" w:line="240" w:lineRule="auto"/>
        <w:ind w:left="993" w:hanging="993"/>
        <w:contextualSpacing/>
        <w:jc w:val="both"/>
        <w:rPr>
          <w:rFonts w:ascii="Arial" w:hAnsi="Arial" w:eastAsia="Arial" w:cs="Arial"/>
          <w:color w:val="000000" w:themeColor="text1"/>
          <w:lang w:val="es"/>
        </w:rPr>
      </w:pPr>
    </w:p>
    <w:p w:rsidRPr="002E6644" w:rsidR="00164009" w:rsidP="5C61460F" w:rsidRDefault="00164009" w14:paraId="36D8A798" w14:textId="69B3F26A">
      <w:pPr>
        <w:spacing w:before="30" w:after="0" w:line="240" w:lineRule="auto"/>
        <w:ind w:left="993" w:hanging="993"/>
        <w:contextualSpacing/>
        <w:jc w:val="both"/>
        <w:rPr>
          <w:rFonts w:ascii="Arial" w:hAnsi="Arial" w:eastAsia="Arial" w:cs="Arial"/>
          <w:color w:val="000000" w:themeColor="text1"/>
          <w:lang w:val="es"/>
        </w:rPr>
      </w:pPr>
    </w:p>
    <w:p w:rsidRPr="002E6644" w:rsidR="00164009" w:rsidP="5C61460F" w:rsidRDefault="27E29FA5" w14:paraId="48E04DA5" w14:textId="7C37FD51">
      <w:pPr>
        <w:spacing w:before="30" w:after="0" w:line="240" w:lineRule="auto"/>
        <w:ind w:left="993" w:hanging="993"/>
        <w:contextualSpacing/>
        <w:jc w:val="both"/>
        <w:rPr>
          <w:rFonts w:ascii="Arial" w:hAnsi="Arial" w:eastAsia="Arial" w:cs="Arial"/>
          <w:color w:val="000000" w:themeColor="text1"/>
        </w:rPr>
      </w:pPr>
      <w:r w:rsidRPr="5C61460F">
        <w:rPr>
          <w:rFonts w:ascii="Arial" w:hAnsi="Arial" w:eastAsia="Arial" w:cs="Arial"/>
          <w:color w:val="000000" w:themeColor="text1"/>
        </w:rPr>
        <w:t xml:space="preserve">Asunto:  Respuesta a </w:t>
      </w:r>
      <w:r w:rsidRPr="635811D7" w:rsidR="3B9AE2B6">
        <w:rPr>
          <w:rFonts w:ascii="Arial" w:hAnsi="Arial" w:eastAsia="Arial" w:cs="Arial"/>
          <w:color w:val="000000" w:themeColor="text1"/>
        </w:rPr>
        <w:t>solicitud de información con ocasión al</w:t>
      </w:r>
      <w:r w:rsidRPr="5C61460F" w:rsidR="1BC5BB45">
        <w:rPr>
          <w:rFonts w:ascii="Arial" w:hAnsi="Arial" w:eastAsia="Arial" w:cs="Arial"/>
          <w:i/>
          <w:iCs/>
          <w:color w:val="000000" w:themeColor="text1"/>
        </w:rPr>
        <w:t xml:space="preserve"> </w:t>
      </w:r>
      <w:r w:rsidRPr="5C61460F" w:rsidR="02D13908">
        <w:rPr>
          <w:rFonts w:ascii="Arial" w:hAnsi="Arial" w:eastAsia="Arial" w:cs="Arial"/>
          <w:i/>
          <w:iCs/>
          <w:color w:val="000000" w:themeColor="text1"/>
        </w:rPr>
        <w:t xml:space="preserve">Auto de Indagación Previa </w:t>
      </w:r>
      <w:r w:rsidRPr="5C61460F" w:rsidR="1BC5BB45">
        <w:rPr>
          <w:rFonts w:ascii="Arial" w:hAnsi="Arial" w:eastAsia="Arial" w:cs="Arial"/>
          <w:i/>
          <w:iCs/>
          <w:color w:val="000000" w:themeColor="text1"/>
        </w:rPr>
        <w:t xml:space="preserve">No. </w:t>
      </w:r>
      <w:r w:rsidRPr="5C61460F" w:rsidR="1CD88E24">
        <w:rPr>
          <w:rFonts w:ascii="Arial" w:hAnsi="Arial" w:eastAsia="Arial" w:cs="Arial"/>
          <w:i/>
          <w:iCs/>
          <w:color w:val="000000" w:themeColor="text1"/>
        </w:rPr>
        <w:t>1135 de 20 de noviembre de</w:t>
      </w:r>
      <w:r w:rsidRPr="5C61460F" w:rsidR="1BC5BB45">
        <w:rPr>
          <w:rFonts w:ascii="Arial" w:hAnsi="Arial" w:eastAsia="Arial" w:cs="Arial"/>
          <w:i/>
          <w:iCs/>
          <w:color w:val="000000" w:themeColor="text1"/>
        </w:rPr>
        <w:t xml:space="preserve"> 2024</w:t>
      </w:r>
      <w:r w:rsidRPr="635811D7" w:rsidR="511A40EA">
        <w:rPr>
          <w:rFonts w:ascii="Arial" w:hAnsi="Arial" w:eastAsia="Arial" w:cs="Arial"/>
          <w:i/>
          <w:iCs/>
          <w:color w:val="000000" w:themeColor="text1"/>
        </w:rPr>
        <w:t>- Radicación No 505803 de 2024</w:t>
      </w:r>
      <w:r w:rsidRPr="635811D7" w:rsidR="1BC5BB45">
        <w:rPr>
          <w:rFonts w:ascii="Arial" w:hAnsi="Arial" w:eastAsia="Arial" w:cs="Arial"/>
          <w:i/>
          <w:iCs/>
          <w:color w:val="000000" w:themeColor="text1"/>
        </w:rPr>
        <w:t>.</w:t>
      </w:r>
      <w:r w:rsidRPr="5C61460F" w:rsidR="1BC5BB45">
        <w:rPr>
          <w:rFonts w:ascii="Arial" w:hAnsi="Arial" w:eastAsia="Arial" w:cs="Arial"/>
          <w:i/>
          <w:iCs/>
          <w:color w:val="000000" w:themeColor="text1"/>
        </w:rPr>
        <w:t xml:space="preserve"> </w:t>
      </w:r>
      <w:r w:rsidRPr="5C61460F">
        <w:rPr>
          <w:rFonts w:ascii="Arial" w:hAnsi="Arial" w:eastAsia="Arial" w:cs="Arial"/>
          <w:color w:val="000000" w:themeColor="text1"/>
        </w:rPr>
        <w:t>Radicado Personería: 2024-EE-0</w:t>
      </w:r>
      <w:r w:rsidRPr="5C61460F" w:rsidR="2A22D830">
        <w:rPr>
          <w:rFonts w:ascii="Arial" w:hAnsi="Arial" w:eastAsia="Arial" w:cs="Arial"/>
          <w:color w:val="000000" w:themeColor="text1"/>
        </w:rPr>
        <w:t>807573</w:t>
      </w:r>
      <w:r w:rsidRPr="5C61460F">
        <w:rPr>
          <w:rFonts w:ascii="Arial" w:hAnsi="Arial" w:eastAsia="Arial" w:cs="Arial"/>
          <w:color w:val="000000" w:themeColor="text1"/>
        </w:rPr>
        <w:t>. Radicado SDS 2024-ER-</w:t>
      </w:r>
      <w:r w:rsidRPr="5C61460F" w:rsidR="4A3A7882">
        <w:rPr>
          <w:rFonts w:ascii="Arial" w:hAnsi="Arial" w:eastAsia="Arial" w:cs="Arial"/>
          <w:color w:val="000000" w:themeColor="text1"/>
        </w:rPr>
        <w:t>42500</w:t>
      </w:r>
    </w:p>
    <w:p w:rsidRPr="002E6644" w:rsidR="00164009" w:rsidP="5C61460F" w:rsidRDefault="27E29FA5" w14:paraId="3FF0F988" w14:textId="10BA1F84">
      <w:pPr>
        <w:tabs>
          <w:tab w:val="left" w:pos="1605"/>
        </w:tabs>
        <w:spacing w:before="30" w:after="0" w:line="240" w:lineRule="auto"/>
        <w:contextualSpacing/>
        <w:jc w:val="both"/>
        <w:rPr>
          <w:rFonts w:ascii="Arial" w:hAnsi="Arial" w:eastAsia="Arial" w:cs="Arial"/>
          <w:color w:val="000000" w:themeColor="text1"/>
          <w:lang w:val="es"/>
        </w:rPr>
      </w:pPr>
      <w:r w:rsidRPr="5C61460F">
        <w:rPr>
          <w:rFonts w:ascii="Arial" w:hAnsi="Arial" w:eastAsia="Arial" w:cs="Arial"/>
          <w:color w:val="000000" w:themeColor="text1"/>
        </w:rPr>
        <w:t xml:space="preserve"> </w:t>
      </w:r>
    </w:p>
    <w:p w:rsidRPr="002E6644" w:rsidR="00164009" w:rsidP="5C61460F" w:rsidRDefault="00164009" w14:paraId="3BDBB76A" w14:textId="528E051C">
      <w:pPr>
        <w:tabs>
          <w:tab w:val="left" w:pos="1605"/>
        </w:tabs>
        <w:spacing w:before="30" w:after="0" w:line="240" w:lineRule="auto"/>
        <w:contextualSpacing/>
        <w:jc w:val="both"/>
        <w:rPr>
          <w:rFonts w:ascii="Arial" w:hAnsi="Arial" w:eastAsia="Arial" w:cs="Arial"/>
          <w:color w:val="000000" w:themeColor="text1"/>
          <w:lang w:val="es"/>
        </w:rPr>
      </w:pPr>
    </w:p>
    <w:p w:rsidRPr="002E6644" w:rsidR="00164009" w:rsidP="5C61460F" w:rsidRDefault="27E29FA5" w14:paraId="329B579A" w14:textId="4F27885A">
      <w:pPr>
        <w:tabs>
          <w:tab w:val="left" w:pos="1605"/>
        </w:tabs>
        <w:spacing w:before="30" w:after="0" w:line="240" w:lineRule="auto"/>
        <w:contextualSpacing/>
        <w:jc w:val="both"/>
        <w:rPr>
          <w:rFonts w:ascii="Arial" w:hAnsi="Arial" w:eastAsia="Arial" w:cs="Arial"/>
          <w:color w:val="000000" w:themeColor="text1"/>
          <w:lang w:val="es"/>
        </w:rPr>
      </w:pPr>
      <w:r w:rsidRPr="5C61460F">
        <w:rPr>
          <w:rFonts w:ascii="Arial" w:hAnsi="Arial" w:eastAsia="Arial" w:cs="Arial"/>
          <w:color w:val="000000" w:themeColor="text1"/>
        </w:rPr>
        <w:t xml:space="preserve">           </w:t>
      </w:r>
    </w:p>
    <w:p w:rsidRPr="002E6644" w:rsidR="00164009" w:rsidP="5C61460F" w:rsidRDefault="27E29FA5" w14:paraId="231BBC5F" w14:textId="16DC413B">
      <w:pPr>
        <w:tabs>
          <w:tab w:val="left" w:pos="1605"/>
        </w:tabs>
        <w:spacing w:before="30" w:after="0" w:line="240" w:lineRule="auto"/>
        <w:contextualSpacing/>
        <w:jc w:val="both"/>
        <w:rPr>
          <w:rFonts w:ascii="Arial" w:hAnsi="Arial" w:eastAsia="Arial" w:cs="Arial"/>
          <w:color w:val="000000" w:themeColor="text1"/>
          <w:lang w:val="es"/>
        </w:rPr>
      </w:pPr>
      <w:r w:rsidRPr="5C61460F">
        <w:rPr>
          <w:rFonts w:ascii="Arial" w:hAnsi="Arial" w:eastAsia="Arial" w:cs="Arial"/>
          <w:color w:val="000000" w:themeColor="text1"/>
        </w:rPr>
        <w:t xml:space="preserve">Respetada doctora </w:t>
      </w:r>
      <w:r w:rsidRPr="5C61460F" w:rsidR="4BFBA373">
        <w:rPr>
          <w:rFonts w:ascii="Arial" w:hAnsi="Arial" w:eastAsia="Arial" w:cs="Arial"/>
          <w:color w:val="000000" w:themeColor="text1"/>
        </w:rPr>
        <w:t>Sandra</w:t>
      </w:r>
      <w:r w:rsidRPr="5C61460F">
        <w:rPr>
          <w:rFonts w:ascii="Arial" w:hAnsi="Arial" w:eastAsia="Arial" w:cs="Arial"/>
          <w:color w:val="000000" w:themeColor="text1"/>
        </w:rPr>
        <w:t>:</w:t>
      </w:r>
    </w:p>
    <w:p w:rsidRPr="002E6644" w:rsidR="00164009" w:rsidP="5C61460F" w:rsidRDefault="00164009" w14:paraId="42BB542C" w14:textId="51480C01">
      <w:pPr>
        <w:tabs>
          <w:tab w:val="left" w:pos="1605"/>
        </w:tabs>
        <w:spacing w:before="30" w:after="0" w:line="240" w:lineRule="auto"/>
        <w:contextualSpacing/>
        <w:jc w:val="both"/>
        <w:rPr>
          <w:rFonts w:ascii="Arial" w:hAnsi="Arial" w:eastAsia="Arial" w:cs="Arial"/>
          <w:color w:val="000000" w:themeColor="text1"/>
          <w:lang w:val="es"/>
        </w:rPr>
      </w:pPr>
    </w:p>
    <w:p w:rsidRPr="002E6644" w:rsidR="00164009" w:rsidP="5C61460F" w:rsidRDefault="27E29FA5" w14:paraId="12D2A154" w14:textId="0984FD85">
      <w:pPr>
        <w:tabs>
          <w:tab w:val="left" w:pos="1605"/>
        </w:tabs>
        <w:spacing w:before="30" w:after="0" w:line="240" w:lineRule="auto"/>
        <w:contextualSpacing/>
        <w:jc w:val="both"/>
        <w:rPr>
          <w:rFonts w:ascii="Arial" w:hAnsi="Arial" w:eastAsia="Arial" w:cs="Arial"/>
          <w:color w:val="000000" w:themeColor="text1"/>
          <w:lang w:val="es"/>
        </w:rPr>
      </w:pPr>
      <w:r w:rsidRPr="5C61460F">
        <w:rPr>
          <w:rFonts w:ascii="Arial" w:hAnsi="Arial" w:eastAsia="Arial" w:cs="Arial"/>
          <w:color w:val="000000" w:themeColor="text1"/>
        </w:rPr>
        <w:t>Cordial Saludo, l</w:t>
      </w:r>
      <w:r w:rsidRPr="5C61460F">
        <w:rPr>
          <w:rFonts w:ascii="Arial" w:hAnsi="Arial" w:eastAsia="Arial" w:cs="Arial"/>
          <w:color w:val="000000" w:themeColor="text1"/>
          <w:lang w:val="es"/>
        </w:rPr>
        <w:t>a Secretaría Distrital de Salud</w:t>
      </w:r>
      <w:r w:rsidRPr="635811D7" w:rsidR="5ADDFA06">
        <w:rPr>
          <w:rFonts w:ascii="Arial" w:hAnsi="Arial" w:eastAsia="Arial" w:cs="Arial"/>
          <w:color w:val="000000" w:themeColor="text1"/>
          <w:lang w:val="es"/>
        </w:rPr>
        <w:t xml:space="preserve"> – Fondo Financiero Distrital de Salud</w:t>
      </w:r>
      <w:r w:rsidRPr="635811D7">
        <w:rPr>
          <w:rFonts w:ascii="Arial" w:hAnsi="Arial" w:eastAsia="Arial" w:cs="Arial"/>
          <w:color w:val="000000" w:themeColor="text1"/>
          <w:lang w:val="es"/>
        </w:rPr>
        <w:t xml:space="preserve"> </w:t>
      </w:r>
      <w:r w:rsidRPr="635811D7" w:rsidR="4D168711">
        <w:rPr>
          <w:rFonts w:ascii="Arial" w:hAnsi="Arial" w:eastAsia="Arial" w:cs="Arial"/>
          <w:color w:val="000000" w:themeColor="text1"/>
          <w:lang w:val="es"/>
        </w:rPr>
        <w:t>da</w:t>
      </w:r>
      <w:r w:rsidRPr="5C61460F">
        <w:rPr>
          <w:rFonts w:ascii="Arial" w:hAnsi="Arial" w:eastAsia="Arial" w:cs="Arial"/>
          <w:color w:val="000000" w:themeColor="text1"/>
          <w:lang w:val="es"/>
        </w:rPr>
        <w:t xml:space="preserve"> respuesta a la solicitud del asunto, en los siguientes términos:</w:t>
      </w:r>
    </w:p>
    <w:p w:rsidRPr="002E6644" w:rsidR="00164009" w:rsidP="5C61460F" w:rsidRDefault="00164009" w14:paraId="4390ACF1" w14:textId="1AEC68AA">
      <w:pPr>
        <w:tabs>
          <w:tab w:val="left" w:pos="1605"/>
        </w:tabs>
        <w:spacing w:before="30" w:after="0" w:line="240" w:lineRule="auto"/>
        <w:jc w:val="both"/>
        <w:rPr>
          <w:rFonts w:ascii="Arial" w:hAnsi="Arial" w:eastAsia="Arial" w:cs="Arial"/>
          <w:lang w:val="es"/>
        </w:rPr>
      </w:pPr>
    </w:p>
    <w:p w:rsidR="698ECADF" w:rsidP="5C61460F" w:rsidRDefault="6A7843F5" w14:paraId="03125402" w14:textId="5092F352">
      <w:pPr>
        <w:pStyle w:val="ListParagraph"/>
        <w:numPr>
          <w:ilvl w:val="0"/>
          <w:numId w:val="1"/>
        </w:numPr>
        <w:spacing w:after="0" w:line="240" w:lineRule="auto"/>
        <w:ind w:left="632"/>
        <w:jc w:val="both"/>
        <w:rPr>
          <w:rFonts w:ascii="Arial" w:hAnsi="Arial" w:eastAsia="Arial" w:cs="Arial"/>
          <w:i/>
          <w:iCs/>
        </w:rPr>
      </w:pPr>
      <w:r w:rsidRPr="5C61460F">
        <w:rPr>
          <w:rFonts w:ascii="Arial" w:hAnsi="Arial" w:eastAsia="Arial" w:cs="Arial"/>
          <w:i/>
          <w:iCs/>
        </w:rPr>
        <w:t>Copia integra del Convenio Interadministrativo No. 4802228-2023 suscrito por el FONDO FINANCIERO DISTRITAL DE SALUD y SUBRED INTEGRADA DE SERVICIOS DE SALUD CENTRO ORIENTE E.S.E.</w:t>
      </w:r>
    </w:p>
    <w:p w:rsidR="0F8322B1" w:rsidP="0F8322B1" w:rsidRDefault="0F8322B1" w14:paraId="5CC67698" w14:textId="2F95B9C1">
      <w:pPr>
        <w:spacing w:before="30" w:after="0" w:line="240" w:lineRule="auto"/>
        <w:jc w:val="both"/>
        <w:rPr>
          <w:rFonts w:ascii="Arial" w:hAnsi="Arial" w:eastAsia="Arial" w:cs="Arial"/>
        </w:rPr>
      </w:pPr>
    </w:p>
    <w:p w:rsidR="0AA7AC5D" w:rsidP="5C61460F" w:rsidRDefault="0AA7AC5D" w14:paraId="63F04CA2" w14:textId="5A114513">
      <w:pPr>
        <w:spacing w:after="0" w:line="240" w:lineRule="auto"/>
        <w:contextualSpacing/>
        <w:jc w:val="both"/>
        <w:rPr>
          <w:rFonts w:ascii="Arial" w:hAnsi="Arial" w:eastAsia="Arial" w:cs="Arial"/>
          <w:color w:val="000000" w:themeColor="text1"/>
        </w:rPr>
      </w:pPr>
      <w:r w:rsidRPr="5C61460F">
        <w:rPr>
          <w:rFonts w:ascii="Arial" w:hAnsi="Arial" w:eastAsia="Arial" w:cs="Arial"/>
          <w:color w:val="000000" w:themeColor="text1"/>
          <w:lang w:val="es-CO"/>
        </w:rPr>
        <w:t xml:space="preserve">Antes de dar respuesta a esta pregunta, se </w:t>
      </w:r>
      <w:r w:rsidRPr="635811D7">
        <w:rPr>
          <w:rFonts w:ascii="Arial" w:hAnsi="Arial" w:eastAsia="Arial" w:cs="Arial"/>
          <w:color w:val="000000" w:themeColor="text1"/>
          <w:lang w:val="es-CO"/>
        </w:rPr>
        <w:t>describe</w:t>
      </w:r>
      <w:r w:rsidRPr="635811D7" w:rsidR="31E64753">
        <w:rPr>
          <w:rFonts w:ascii="Arial" w:hAnsi="Arial" w:eastAsia="Arial" w:cs="Arial"/>
          <w:color w:val="000000" w:themeColor="text1"/>
          <w:lang w:val="es-CO"/>
        </w:rPr>
        <w:t>n</w:t>
      </w:r>
      <w:r w:rsidRPr="5C61460F">
        <w:rPr>
          <w:rFonts w:ascii="Arial" w:hAnsi="Arial" w:eastAsia="Arial" w:cs="Arial"/>
          <w:color w:val="000000" w:themeColor="text1"/>
          <w:lang w:val="es-CO"/>
        </w:rPr>
        <w:t xml:space="preserve"> de manera general los contenidos del </w:t>
      </w:r>
      <w:r w:rsidRPr="5C61460F" w:rsidR="09932FC0">
        <w:rPr>
          <w:rFonts w:ascii="Arial" w:hAnsi="Arial" w:eastAsia="Arial" w:cs="Arial"/>
          <w:color w:val="000000" w:themeColor="text1"/>
          <w:lang w:val="es-CO"/>
        </w:rPr>
        <w:t>c</w:t>
      </w:r>
      <w:r w:rsidRPr="5C61460F">
        <w:rPr>
          <w:rFonts w:ascii="Arial" w:hAnsi="Arial" w:eastAsia="Arial" w:cs="Arial"/>
          <w:color w:val="000000" w:themeColor="text1"/>
          <w:lang w:val="es-CO"/>
        </w:rPr>
        <w:t>onvenio y sus novedades</w:t>
      </w:r>
      <w:r w:rsidRPr="635811D7" w:rsidR="101508DC">
        <w:rPr>
          <w:rFonts w:ascii="Arial" w:hAnsi="Arial" w:eastAsia="Arial" w:cs="Arial"/>
          <w:color w:val="000000" w:themeColor="text1"/>
          <w:lang w:val="es-CO"/>
        </w:rPr>
        <w:t>,</w:t>
      </w:r>
      <w:r w:rsidRPr="5C61460F">
        <w:rPr>
          <w:rFonts w:ascii="Arial" w:hAnsi="Arial" w:eastAsia="Arial" w:cs="Arial"/>
          <w:color w:val="000000" w:themeColor="text1"/>
          <w:lang w:val="es-CO"/>
        </w:rPr>
        <w:t xml:space="preserve"> así: </w:t>
      </w:r>
    </w:p>
    <w:p w:rsidR="5C61460F" w:rsidP="5C61460F" w:rsidRDefault="5C61460F" w14:paraId="3C52CF8C" w14:textId="0EF9EB84">
      <w:pPr>
        <w:spacing w:after="0" w:line="240" w:lineRule="auto"/>
        <w:contextualSpacing/>
        <w:jc w:val="both"/>
        <w:rPr>
          <w:rFonts w:ascii="Arial" w:hAnsi="Arial" w:eastAsia="Arial" w:cs="Arial"/>
          <w:color w:val="000000" w:themeColor="text1"/>
          <w:lang w:val="es-CO"/>
        </w:rPr>
      </w:pPr>
    </w:p>
    <w:p w:rsidR="294AD4AC" w:rsidP="635811D7" w:rsidRDefault="294AD4AC" w14:paraId="14B7F74A" w14:textId="4F748470">
      <w:pPr>
        <w:spacing w:after="0" w:line="240" w:lineRule="auto"/>
        <w:contextualSpacing/>
        <w:jc w:val="center"/>
        <w:rPr>
          <w:rFonts w:ascii="Arial" w:hAnsi="Arial" w:eastAsia="Arial" w:cs="Arial"/>
          <w:color w:val="000000" w:themeColor="text1"/>
          <w:lang w:val="es-CO"/>
        </w:rPr>
      </w:pPr>
      <w:r w:rsidRPr="5C61460F">
        <w:rPr>
          <w:rFonts w:ascii="Arial" w:hAnsi="Arial" w:eastAsia="Arial" w:cs="Arial"/>
          <w:color w:val="000000" w:themeColor="text1"/>
          <w:lang w:val="es-CO"/>
        </w:rPr>
        <w:t xml:space="preserve">Tabla No 1. </w:t>
      </w:r>
      <w:commentRangeStart w:id="0"/>
      <w:commentRangeStart w:id="1"/>
    </w:p>
    <w:p w:rsidR="294AD4AC" w:rsidP="5C61460F" w:rsidRDefault="0626900D" w14:paraId="7FA29D7C" w14:textId="35E20D2A">
      <w:pPr>
        <w:spacing w:after="0" w:line="240" w:lineRule="auto"/>
        <w:contextualSpacing/>
        <w:jc w:val="center"/>
        <w:rPr>
          <w:rFonts w:ascii="Arial" w:hAnsi="Arial" w:eastAsia="Arial" w:cs="Arial"/>
        </w:rPr>
      </w:pPr>
      <w:r w:rsidRPr="635811D7">
        <w:rPr>
          <w:rFonts w:ascii="Arial" w:hAnsi="Arial" w:eastAsia="Arial" w:cs="Arial"/>
        </w:rPr>
        <w:t>Información del c</w:t>
      </w:r>
      <w:r w:rsidRPr="635811D7" w:rsidR="294AD4AC">
        <w:rPr>
          <w:rFonts w:ascii="Arial" w:hAnsi="Arial" w:eastAsia="Arial" w:cs="Arial"/>
        </w:rPr>
        <w:t xml:space="preserve">onvenio </w:t>
      </w:r>
      <w:r w:rsidRPr="635811D7" w:rsidR="515003CA">
        <w:rPr>
          <w:rFonts w:ascii="Arial" w:hAnsi="Arial" w:eastAsia="Arial" w:cs="Arial"/>
        </w:rPr>
        <w:t>i</w:t>
      </w:r>
      <w:r w:rsidRPr="635811D7" w:rsidR="294AD4AC">
        <w:rPr>
          <w:rFonts w:ascii="Arial" w:hAnsi="Arial" w:eastAsia="Arial" w:cs="Arial"/>
        </w:rPr>
        <w:t>nteradministrativo N</w:t>
      </w:r>
      <w:r w:rsidRPr="635811D7" w:rsidR="0D46CC53">
        <w:rPr>
          <w:rFonts w:ascii="Arial" w:hAnsi="Arial" w:eastAsia="Arial" w:cs="Arial"/>
        </w:rPr>
        <w:t>r</w:t>
      </w:r>
      <w:r w:rsidRPr="635811D7" w:rsidR="294AD4AC">
        <w:rPr>
          <w:rFonts w:ascii="Arial" w:hAnsi="Arial" w:eastAsia="Arial" w:cs="Arial"/>
        </w:rPr>
        <w:t>o. 4802228-2023</w:t>
      </w:r>
      <w:commentRangeEnd w:id="0"/>
      <w:r w:rsidR="294AD4AC">
        <w:rPr>
          <w:rStyle w:val="CommentReference"/>
        </w:rPr>
        <w:commentReference w:id="0"/>
      </w:r>
      <w:commentRangeEnd w:id="1"/>
      <w:r w:rsidR="294AD4AC">
        <w:rPr>
          <w:rStyle w:val="CommentReference"/>
        </w:rPr>
        <w:commentReference w:id="1"/>
      </w:r>
    </w:p>
    <w:p w:rsidR="0F8322B1" w:rsidP="0F8322B1" w:rsidRDefault="0F8322B1" w14:paraId="11D7856A" w14:textId="39C7A816">
      <w:pPr>
        <w:spacing w:before="30" w:after="0" w:line="240" w:lineRule="auto"/>
        <w:jc w:val="both"/>
        <w:rPr>
          <w:rFonts w:ascii="Arial" w:hAnsi="Arial" w:eastAsia="Arial" w:cs="Arial"/>
          <w:color w:val="000000" w:themeColor="text1"/>
        </w:rPr>
      </w:pPr>
    </w:p>
    <w:tbl>
      <w:tblPr>
        <w:tblW w:w="0" w:type="auto"/>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3578"/>
        <w:gridCol w:w="2629"/>
        <w:gridCol w:w="2629"/>
      </w:tblGrid>
      <w:tr w:rsidR="0F8322B1" w:rsidTr="5C61460F" w14:paraId="2ED25FB8" w14:textId="77777777">
        <w:trPr>
          <w:trHeight w:val="300"/>
          <w:jc w:val="center"/>
        </w:trPr>
        <w:tc>
          <w:tcPr>
            <w:tcW w:w="3578" w:type="dxa"/>
            <w:tcBorders>
              <w:top w:val="single" w:color="auto" w:sz="6" w:space="0"/>
              <w:left w:val="single" w:color="auto" w:sz="6" w:space="0"/>
              <w:bottom w:val="single" w:color="auto" w:sz="6" w:space="0"/>
              <w:right w:val="nil"/>
            </w:tcBorders>
            <w:shd w:val="clear" w:color="auto" w:fill="FFFFFF" w:themeFill="background1"/>
            <w:tcMar>
              <w:left w:w="60" w:type="dxa"/>
              <w:right w:w="60" w:type="dxa"/>
            </w:tcMar>
            <w:vAlign w:val="center"/>
          </w:tcPr>
          <w:p w:rsidR="0F8322B1" w:rsidP="5C61460F" w:rsidRDefault="0F8322B1" w14:paraId="26B0DDC3" w14:textId="4C5E16AF">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NOMBRE SUBRED</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center"/>
          </w:tcPr>
          <w:p w:rsidR="0F8322B1" w:rsidP="5C61460F" w:rsidRDefault="0F8322B1" w14:paraId="19209F33" w14:textId="07EB879A">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Subred Integrada de Servicios de Salud Centro Oriente E.S.E.</w:t>
            </w:r>
          </w:p>
        </w:tc>
      </w:tr>
      <w:tr w:rsidR="0F8322B1" w:rsidTr="5C61460F" w14:paraId="3E6DCB53"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BA4A0F0" w14:textId="7D000772">
            <w:pPr>
              <w:spacing w:after="0" w:line="240" w:lineRule="auto"/>
              <w:contextualSpacing/>
              <w:rPr>
                <w:rFonts w:ascii="Arial" w:hAnsi="Arial" w:eastAsia="Arial" w:cs="Arial"/>
                <w:sz w:val="20"/>
                <w:szCs w:val="20"/>
              </w:rPr>
            </w:pPr>
            <w:r>
              <w:br/>
            </w:r>
            <w:r w:rsidRPr="5C61460F">
              <w:rPr>
                <w:rFonts w:ascii="Arial" w:hAnsi="Arial" w:eastAsia="Arial" w:cs="Arial"/>
                <w:sz w:val="20"/>
                <w:szCs w:val="20"/>
                <w:lang w:val="es-CO"/>
              </w:rPr>
              <w:t>No. SISCO</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center"/>
          </w:tcPr>
          <w:p w:rsidR="0F8322B1" w:rsidP="5C61460F" w:rsidRDefault="0F8322B1" w14:paraId="25738E12" w14:textId="51580846">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33673</w:t>
            </w:r>
          </w:p>
        </w:tc>
      </w:tr>
      <w:tr w:rsidR="0F8322B1" w:rsidTr="5C61460F" w14:paraId="54D34089"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AB0B981" w14:textId="13A90DEE">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CONVENIO No.</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center"/>
          </w:tcPr>
          <w:p w:rsidR="0F8322B1" w:rsidP="5C61460F" w:rsidRDefault="0F8322B1" w14:paraId="661F71A6" w14:textId="2FC297D1">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4802228-2023</w:t>
            </w:r>
          </w:p>
        </w:tc>
      </w:tr>
      <w:tr w:rsidR="0F8322B1" w:rsidTr="5C61460F" w14:paraId="0441F9DE"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AD255E7" w14:textId="772684EC">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PLAZO INICIAL</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center"/>
          </w:tcPr>
          <w:p w:rsidR="0F8322B1" w:rsidP="5C61460F" w:rsidRDefault="0F8322B1" w14:paraId="5C777834" w14:textId="2CB9D620">
            <w:pPr>
              <w:spacing w:after="0" w:line="240" w:lineRule="auto"/>
              <w:contextualSpacing/>
              <w:rPr>
                <w:rFonts w:ascii="Arial" w:hAnsi="Arial" w:eastAsia="Arial" w:cs="Arial"/>
                <w:color w:val="000000" w:themeColor="text1"/>
                <w:sz w:val="20"/>
                <w:szCs w:val="20"/>
                <w:lang w:val="es-CO"/>
              </w:rPr>
            </w:pPr>
            <w:r w:rsidRPr="5C61460F">
              <w:rPr>
                <w:rFonts w:ascii="Arial" w:hAnsi="Arial" w:eastAsia="Arial" w:cs="Arial"/>
                <w:color w:val="000000" w:themeColor="text1"/>
                <w:sz w:val="20"/>
                <w:szCs w:val="20"/>
                <w:lang w:val="es-CO"/>
              </w:rPr>
              <w:t xml:space="preserve">9 meses </w:t>
            </w:r>
            <w:r w:rsidRPr="635811D7" w:rsidR="4A644A57">
              <w:rPr>
                <w:rFonts w:ascii="Arial" w:hAnsi="Arial" w:eastAsia="Arial" w:cs="Arial"/>
                <w:color w:val="000000" w:themeColor="text1"/>
                <w:sz w:val="20"/>
                <w:szCs w:val="20"/>
                <w:lang w:val="es-CO"/>
              </w:rPr>
              <w:t>y</w:t>
            </w:r>
            <w:r w:rsidRPr="5C61460F">
              <w:rPr>
                <w:rFonts w:ascii="Arial" w:hAnsi="Arial" w:eastAsia="Arial" w:cs="Arial"/>
                <w:color w:val="000000" w:themeColor="text1"/>
                <w:sz w:val="20"/>
                <w:szCs w:val="20"/>
                <w:lang w:val="es-CO"/>
              </w:rPr>
              <w:t xml:space="preserve"> 4 días</w:t>
            </w:r>
          </w:p>
        </w:tc>
      </w:tr>
      <w:tr w:rsidR="0F8322B1" w:rsidTr="5C61460F" w14:paraId="53C85207"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988DDB5" w14:textId="3F8616D6">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FECHA SUSCRIPCIÓN</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bottom"/>
          </w:tcPr>
          <w:p w:rsidR="0F8322B1" w:rsidP="5C61460F" w:rsidRDefault="0F8322B1" w14:paraId="6C4E1BBA" w14:textId="4EF14491">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Marzo 24 de 2023</w:t>
            </w:r>
          </w:p>
        </w:tc>
      </w:tr>
      <w:tr w:rsidR="0F8322B1" w:rsidTr="5C61460F" w14:paraId="36462CC4"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1FFE8CF" w14:textId="148640E1">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FECHA DE INICIO</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bottom"/>
          </w:tcPr>
          <w:p w:rsidR="0F8322B1" w:rsidP="5C61460F" w:rsidRDefault="0F8322B1" w14:paraId="581C4B3D" w14:textId="1215E777">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Marzo 27 de 2023</w:t>
            </w:r>
          </w:p>
        </w:tc>
      </w:tr>
      <w:tr w:rsidR="0F8322B1" w:rsidTr="5C61460F" w14:paraId="344565A4"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EBB33F6" w14:textId="5AF16CCA">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FECHA         TERMINACIÓN</w:t>
            </w:r>
            <w:r>
              <w:br/>
            </w:r>
            <w:r w:rsidRPr="5C61460F">
              <w:rPr>
                <w:rFonts w:ascii="Arial" w:hAnsi="Arial" w:eastAsia="Arial" w:cs="Arial"/>
                <w:sz w:val="20"/>
                <w:szCs w:val="20"/>
                <w:lang w:val="es-CO"/>
              </w:rPr>
              <w:t>INICIAL</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bottom"/>
          </w:tcPr>
          <w:p w:rsidR="0F8322B1" w:rsidP="5C61460F" w:rsidRDefault="0F8322B1" w14:paraId="27631899" w14:textId="6A6A31D8">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Diciembre 31 de 2023</w:t>
            </w:r>
          </w:p>
        </w:tc>
      </w:tr>
      <w:tr w:rsidR="0F8322B1" w:rsidTr="5C61460F" w14:paraId="4B9E1A93"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3EFD07A" w14:textId="57E4068A">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FECHA         TERMINACIÓN FINAL</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bottom"/>
          </w:tcPr>
          <w:p w:rsidR="0F8322B1" w:rsidP="5C61460F" w:rsidRDefault="0F8322B1" w14:paraId="6D464CE7" w14:textId="262FFC41">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Mayo 31 de 2024</w:t>
            </w:r>
          </w:p>
        </w:tc>
      </w:tr>
      <w:tr w:rsidR="0F8322B1" w:rsidTr="5C61460F" w14:paraId="65B96B34"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209A7AE" w14:textId="6DAF9CDD">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VALOR INICIAL</w:t>
            </w:r>
          </w:p>
        </w:tc>
        <w:tc>
          <w:tcPr>
            <w:tcW w:w="5258" w:type="dxa"/>
            <w:gridSpan w:val="2"/>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center"/>
          </w:tcPr>
          <w:p w:rsidR="0F8322B1" w:rsidP="5C61460F" w:rsidRDefault="0F8322B1" w14:paraId="105F23BA" w14:textId="2C5853C9">
            <w:pPr>
              <w:spacing w:after="0" w:line="240" w:lineRule="auto"/>
              <w:contextualSpacing/>
              <w:jc w:val="right"/>
              <w:rPr>
                <w:rFonts w:ascii="Arial" w:hAnsi="Arial" w:eastAsia="Arial" w:cs="Arial"/>
                <w:sz w:val="20"/>
                <w:szCs w:val="20"/>
              </w:rPr>
            </w:pPr>
            <w:r w:rsidRPr="5C61460F">
              <w:rPr>
                <w:rFonts w:ascii="Arial" w:hAnsi="Arial" w:eastAsia="Arial" w:cs="Arial"/>
                <w:sz w:val="20"/>
                <w:szCs w:val="20"/>
                <w:lang w:val="es-CO"/>
              </w:rPr>
              <w:t xml:space="preserve"> $                                                59.639.252.462 </w:t>
            </w:r>
          </w:p>
        </w:tc>
      </w:tr>
      <w:tr w:rsidR="0F8322B1" w:rsidTr="5C61460F" w14:paraId="6DD1D988"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71ACF5E" w14:textId="1E3FEEDC">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ADICIÓN 1</w:t>
            </w:r>
            <w:r>
              <w:br/>
            </w:r>
            <w:r w:rsidRPr="5C61460F">
              <w:rPr>
                <w:rFonts w:ascii="Arial" w:hAnsi="Arial" w:eastAsia="Arial" w:cs="Arial"/>
                <w:sz w:val="20"/>
                <w:szCs w:val="20"/>
                <w:lang w:val="es-CO"/>
              </w:rPr>
              <w:t>PRORROGA 1</w:t>
            </w:r>
            <w:r>
              <w:br/>
            </w:r>
            <w:r w:rsidRPr="5C61460F">
              <w:rPr>
                <w:rFonts w:ascii="Arial" w:hAnsi="Arial" w:eastAsia="Arial" w:cs="Arial"/>
                <w:sz w:val="20"/>
                <w:szCs w:val="20"/>
                <w:lang w:val="es-CO"/>
              </w:rPr>
              <w:t>MODIFICATORIO 1</w:t>
            </w:r>
          </w:p>
        </w:tc>
        <w:tc>
          <w:tcPr>
            <w:tcW w:w="2629" w:type="dxa"/>
            <w:tcBorders>
              <w:top w:val="single" w:color="auto" w:sz="6" w:space="0"/>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bottom"/>
          </w:tcPr>
          <w:p w:rsidR="0F8322B1" w:rsidP="5C61460F" w:rsidRDefault="0F8322B1" w14:paraId="4602129A" w14:textId="1F0207C5">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Diciembre 11 de 2023</w:t>
            </w:r>
          </w:p>
        </w:tc>
        <w:tc>
          <w:tcPr>
            <w:tcW w:w="2629" w:type="dxa"/>
            <w:tcBorders>
              <w:top w:val="nil"/>
              <w:left w:val="single" w:color="auto" w:sz="6" w:space="0"/>
              <w:bottom w:val="single" w:color="auto" w:sz="6" w:space="0"/>
              <w:right w:val="single" w:color="000000" w:themeColor="text1" w:sz="6" w:space="0"/>
            </w:tcBorders>
            <w:shd w:val="clear" w:color="auto" w:fill="FFFFFF" w:themeFill="background1"/>
            <w:tcMar>
              <w:left w:w="60" w:type="dxa"/>
              <w:right w:w="60" w:type="dxa"/>
            </w:tcMar>
            <w:vAlign w:val="bottom"/>
          </w:tcPr>
          <w:p w:rsidR="0F8322B1" w:rsidP="5C61460F" w:rsidRDefault="0F8322B1" w14:paraId="29AAFD72" w14:textId="6947CF4C">
            <w:pPr>
              <w:spacing w:after="0" w:line="240" w:lineRule="auto"/>
              <w:contextualSpacing/>
              <w:jc w:val="right"/>
              <w:rPr>
                <w:rFonts w:ascii="Arial" w:hAnsi="Arial" w:eastAsia="Arial" w:cs="Arial"/>
                <w:sz w:val="20"/>
                <w:szCs w:val="20"/>
              </w:rPr>
            </w:pPr>
            <w:r w:rsidRPr="5C61460F">
              <w:rPr>
                <w:rFonts w:ascii="Arial" w:hAnsi="Arial" w:eastAsia="Arial" w:cs="Arial"/>
                <w:sz w:val="20"/>
                <w:szCs w:val="20"/>
                <w:lang w:val="es-CO"/>
              </w:rPr>
              <w:t xml:space="preserve"> $         9.227.879.189 </w:t>
            </w:r>
          </w:p>
        </w:tc>
      </w:tr>
      <w:tr w:rsidR="0F8322B1" w:rsidTr="5C61460F" w14:paraId="3627BE7D"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0D4EB19" w14:textId="0D737CBA">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ACLARATORIO 1</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7BEA749C" w14:textId="0D3909A1">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Diciembre 15 de 2023</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74593F92" w14:textId="46882498">
            <w:pPr>
              <w:spacing w:after="0" w:line="240" w:lineRule="auto"/>
              <w:contextualSpacing/>
              <w:jc w:val="right"/>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0</w:t>
            </w:r>
          </w:p>
        </w:tc>
      </w:tr>
      <w:tr w:rsidR="0F8322B1" w:rsidTr="5C61460F" w14:paraId="640BE980"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F4014D7" w14:textId="0DD29C9D">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ADICIÓN 2</w:t>
            </w:r>
            <w:r>
              <w:br/>
            </w:r>
            <w:r w:rsidRPr="5C61460F">
              <w:rPr>
                <w:rFonts w:ascii="Arial" w:hAnsi="Arial" w:eastAsia="Arial" w:cs="Arial"/>
                <w:sz w:val="20"/>
                <w:szCs w:val="20"/>
                <w:lang w:val="es-CO"/>
              </w:rPr>
              <w:t>PRORROGA 2</w:t>
            </w:r>
            <w:r>
              <w:br/>
            </w:r>
            <w:r w:rsidRPr="5C61460F">
              <w:rPr>
                <w:rFonts w:ascii="Arial" w:hAnsi="Arial" w:eastAsia="Arial" w:cs="Arial"/>
                <w:sz w:val="20"/>
                <w:szCs w:val="20"/>
                <w:lang w:val="es-CO"/>
              </w:rPr>
              <w:t>MODIFICATORIO 2</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14FA9706" w14:textId="2E3EAA8E">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Febrero 15 de 2023</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1D21F834" w14:textId="2E2761F3">
            <w:pPr>
              <w:spacing w:after="0" w:line="240" w:lineRule="auto"/>
              <w:contextualSpacing/>
              <w:jc w:val="right"/>
              <w:rPr>
                <w:rFonts w:ascii="Arial" w:hAnsi="Arial" w:eastAsia="Arial" w:cs="Arial"/>
                <w:sz w:val="20"/>
                <w:szCs w:val="20"/>
              </w:rPr>
            </w:pPr>
            <w:r w:rsidRPr="5C61460F">
              <w:rPr>
                <w:rFonts w:ascii="Arial" w:hAnsi="Arial" w:eastAsia="Arial" w:cs="Arial"/>
                <w:sz w:val="20"/>
                <w:szCs w:val="20"/>
                <w:lang w:val="es-CO"/>
              </w:rPr>
              <w:t xml:space="preserve"> $         4.473.366.011 </w:t>
            </w:r>
          </w:p>
        </w:tc>
      </w:tr>
      <w:tr w:rsidR="0F8322B1" w:rsidTr="5C61460F" w14:paraId="01B48BA8"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D268890" w14:textId="735CAB14">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ADICIÓN 3</w:t>
            </w:r>
            <w:r>
              <w:br/>
            </w:r>
            <w:r w:rsidRPr="5C61460F">
              <w:rPr>
                <w:rFonts w:ascii="Arial" w:hAnsi="Arial" w:eastAsia="Arial" w:cs="Arial"/>
                <w:sz w:val="20"/>
                <w:szCs w:val="20"/>
                <w:lang w:val="es-CO"/>
              </w:rPr>
              <w:t>PRORROGA 3</w:t>
            </w:r>
            <w:r>
              <w:br/>
            </w:r>
            <w:r w:rsidRPr="5C61460F">
              <w:rPr>
                <w:rFonts w:ascii="Arial" w:hAnsi="Arial" w:eastAsia="Arial" w:cs="Arial"/>
                <w:sz w:val="20"/>
                <w:szCs w:val="20"/>
                <w:lang w:val="es-CO"/>
              </w:rPr>
              <w:t>MODIFICATORIO 3</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25323B85" w14:textId="137231B5">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Marzo 4 de 2024</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2B76435D" w14:textId="0B0BAE4F">
            <w:pPr>
              <w:spacing w:after="0" w:line="240" w:lineRule="auto"/>
              <w:contextualSpacing/>
              <w:jc w:val="right"/>
              <w:rPr>
                <w:rFonts w:ascii="Arial" w:hAnsi="Arial" w:eastAsia="Arial" w:cs="Arial"/>
                <w:sz w:val="20"/>
                <w:szCs w:val="20"/>
              </w:rPr>
            </w:pPr>
            <w:r w:rsidRPr="5C61460F">
              <w:rPr>
                <w:rFonts w:ascii="Arial" w:hAnsi="Arial" w:eastAsia="Arial" w:cs="Arial"/>
                <w:sz w:val="20"/>
                <w:szCs w:val="20"/>
                <w:lang w:val="es-CO"/>
              </w:rPr>
              <w:t xml:space="preserve"> $      18.528.027.574 </w:t>
            </w:r>
          </w:p>
        </w:tc>
      </w:tr>
      <w:tr w:rsidR="0F8322B1" w:rsidTr="5C61460F" w14:paraId="511CD669"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2C73D6D" w14:textId="6660A845">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MODIFICATORIO 4</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2F9C2080" w14:textId="66B04C6F">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Mayo 2 de 2024</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03084348" w14:textId="0F85CEB8">
            <w:pPr>
              <w:spacing w:after="0" w:line="240" w:lineRule="auto"/>
              <w:contextualSpacing/>
              <w:jc w:val="right"/>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0</w:t>
            </w:r>
          </w:p>
        </w:tc>
      </w:tr>
      <w:tr w:rsidR="0F8322B1" w:rsidTr="5C61460F" w14:paraId="52CBDF05" w14:textId="77777777">
        <w:trPr>
          <w:trHeight w:val="300"/>
          <w:jc w:val="center"/>
        </w:trPr>
        <w:tc>
          <w:tcPr>
            <w:tcW w:w="3578"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5E6AA5A" w14:textId="305FF67F">
            <w:pPr>
              <w:spacing w:after="0" w:line="240" w:lineRule="auto"/>
              <w:contextualSpacing/>
              <w:rPr>
                <w:rFonts w:ascii="Arial" w:hAnsi="Arial" w:eastAsia="Arial" w:cs="Arial"/>
                <w:sz w:val="20"/>
                <w:szCs w:val="20"/>
              </w:rPr>
            </w:pPr>
            <w:r w:rsidRPr="5C61460F">
              <w:rPr>
                <w:rFonts w:ascii="Arial" w:hAnsi="Arial" w:eastAsia="Arial" w:cs="Arial"/>
                <w:sz w:val="20"/>
                <w:szCs w:val="20"/>
                <w:lang w:val="es-CO"/>
              </w:rPr>
              <w:t>VALOR TOTAL</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21A71FA4" w14:textId="30F181CB">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 </w:t>
            </w:r>
          </w:p>
        </w:tc>
        <w:tc>
          <w:tcPr>
            <w:tcW w:w="262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bottom"/>
          </w:tcPr>
          <w:p w:rsidR="0F8322B1" w:rsidP="5C61460F" w:rsidRDefault="0F8322B1" w14:paraId="0C589B6C" w14:textId="1681EA48">
            <w:pPr>
              <w:spacing w:after="0" w:line="240" w:lineRule="auto"/>
              <w:contextualSpacing/>
              <w:jc w:val="right"/>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 xml:space="preserve"> $      91.868.525.236 </w:t>
            </w:r>
          </w:p>
        </w:tc>
      </w:tr>
    </w:tbl>
    <w:p w:rsidR="0AA7AC5D" w:rsidP="5C61460F" w:rsidRDefault="0AA7AC5D" w14:paraId="1BFA35A2" w14:textId="604314B6">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Fuente: Subsecretaria de Salud Pública – Convenios GSP-PSPIC</w:t>
      </w:r>
    </w:p>
    <w:p w:rsidR="0F8322B1" w:rsidP="0F8322B1" w:rsidRDefault="0F8322B1" w14:paraId="0E08F53C" w14:textId="2A50C58F">
      <w:pPr>
        <w:spacing w:before="30" w:after="0" w:line="240" w:lineRule="auto"/>
        <w:jc w:val="both"/>
        <w:rPr>
          <w:rFonts w:ascii="Arial" w:hAnsi="Arial" w:eastAsia="Arial" w:cs="Arial"/>
          <w:color w:val="000000" w:themeColor="text1"/>
          <w:sz w:val="16"/>
          <w:szCs w:val="16"/>
        </w:rPr>
      </w:pPr>
    </w:p>
    <w:p w:rsidR="0AA7AC5D" w:rsidP="5C61460F" w:rsidRDefault="0AA7AC5D" w14:paraId="3F21FF2C" w14:textId="08A7C967">
      <w:pPr>
        <w:spacing w:after="0" w:line="240" w:lineRule="auto"/>
        <w:contextualSpacing/>
        <w:jc w:val="both"/>
        <w:rPr>
          <w:rFonts w:ascii="Arial" w:hAnsi="Arial" w:eastAsia="Arial" w:cs="Arial"/>
          <w:color w:val="000000" w:themeColor="text1"/>
        </w:rPr>
      </w:pPr>
      <w:r w:rsidRPr="5C61460F">
        <w:rPr>
          <w:rFonts w:ascii="Arial" w:hAnsi="Arial" w:eastAsia="Arial" w:cs="Arial"/>
          <w:color w:val="000000" w:themeColor="text1"/>
          <w:lang w:val="es-CO"/>
        </w:rPr>
        <w:t>Las modificaciones 1,</w:t>
      </w:r>
      <w:r w:rsidRPr="5C61460F" w:rsidR="57C3302A">
        <w:rPr>
          <w:rFonts w:ascii="Arial" w:hAnsi="Arial" w:eastAsia="Arial" w:cs="Arial"/>
          <w:color w:val="000000" w:themeColor="text1"/>
          <w:lang w:val="es-CO"/>
        </w:rPr>
        <w:t xml:space="preserve"> </w:t>
      </w:r>
      <w:r w:rsidRPr="5C61460F">
        <w:rPr>
          <w:rFonts w:ascii="Arial" w:hAnsi="Arial" w:eastAsia="Arial" w:cs="Arial"/>
          <w:color w:val="000000" w:themeColor="text1"/>
          <w:lang w:val="es-CO"/>
        </w:rPr>
        <w:t>2 y 3</w:t>
      </w:r>
      <w:r w:rsidRPr="5C61460F">
        <w:rPr>
          <w:rFonts w:ascii="Arial" w:hAnsi="Arial" w:eastAsia="Arial" w:cs="Arial"/>
          <w:b/>
          <w:bCs/>
          <w:color w:val="000000" w:themeColor="text1"/>
          <w:lang w:val="es-CO"/>
        </w:rPr>
        <w:t>,</w:t>
      </w:r>
      <w:r w:rsidRPr="5C61460F">
        <w:rPr>
          <w:rFonts w:ascii="Arial" w:hAnsi="Arial" w:eastAsia="Arial" w:cs="Arial"/>
          <w:color w:val="000000" w:themeColor="text1"/>
          <w:lang w:val="es-CO"/>
        </w:rPr>
        <w:t xml:space="preserve"> obedecieron a la adición de recursos para continuar el desarrollo de las acciones, lo que conlleva a ampliar el plazo de ejecución y modificar del plan programático y presupuestal donde se describen las metas a ejecutar por la subred. </w:t>
      </w:r>
    </w:p>
    <w:p w:rsidR="0F8322B1" w:rsidP="5C61460F" w:rsidRDefault="0F8322B1" w14:paraId="2C2EBBE8" w14:textId="0E7D823B">
      <w:pPr>
        <w:spacing w:after="0" w:line="240" w:lineRule="auto"/>
        <w:contextualSpacing/>
        <w:jc w:val="both"/>
        <w:rPr>
          <w:rFonts w:ascii="Arial" w:hAnsi="Arial" w:eastAsia="Arial" w:cs="Arial"/>
          <w:color w:val="000000" w:themeColor="text1"/>
        </w:rPr>
      </w:pPr>
    </w:p>
    <w:p w:rsidR="0AA7AC5D" w:rsidP="5C61460F" w:rsidRDefault="0AA7AC5D" w14:paraId="52D859A5" w14:textId="460319B1">
      <w:pPr>
        <w:spacing w:after="0" w:line="240" w:lineRule="auto"/>
        <w:contextualSpacing/>
        <w:jc w:val="both"/>
        <w:rPr>
          <w:rFonts w:ascii="Arial" w:hAnsi="Arial" w:eastAsia="Arial" w:cs="Arial"/>
          <w:color w:val="000000" w:themeColor="text1"/>
        </w:rPr>
      </w:pPr>
      <w:r w:rsidRPr="5C61460F">
        <w:rPr>
          <w:rFonts w:ascii="Arial" w:hAnsi="Arial" w:eastAsia="Arial" w:cs="Arial"/>
          <w:color w:val="000000" w:themeColor="text1"/>
          <w:lang w:val="es-CO"/>
        </w:rPr>
        <w:t xml:space="preserve">El modificatorio  </w:t>
      </w:r>
      <w:r w:rsidRPr="635811D7">
        <w:rPr>
          <w:rFonts w:ascii="Arial" w:hAnsi="Arial" w:eastAsia="Arial" w:cs="Arial"/>
          <w:color w:val="000000" w:themeColor="text1"/>
          <w:lang w:val="es-CO"/>
        </w:rPr>
        <w:t>N</w:t>
      </w:r>
      <w:r w:rsidRPr="635811D7" w:rsidR="0FF5DC96">
        <w:rPr>
          <w:rFonts w:ascii="Arial" w:hAnsi="Arial" w:eastAsia="Arial" w:cs="Arial"/>
          <w:color w:val="000000" w:themeColor="text1"/>
          <w:lang w:val="es-CO"/>
        </w:rPr>
        <w:t>ro.</w:t>
      </w:r>
      <w:r w:rsidRPr="5C61460F">
        <w:rPr>
          <w:rFonts w:ascii="Arial" w:hAnsi="Arial" w:eastAsia="Arial" w:cs="Arial"/>
          <w:color w:val="000000" w:themeColor="text1"/>
          <w:lang w:val="es-CO"/>
        </w:rPr>
        <w:t xml:space="preserve"> 4, corresponde a la modificación de la cláusula sexta</w:t>
      </w:r>
      <w:r w:rsidRPr="635811D7" w:rsidR="2D610804">
        <w:rPr>
          <w:rFonts w:ascii="Arial" w:hAnsi="Arial" w:eastAsia="Arial" w:cs="Arial"/>
          <w:color w:val="000000" w:themeColor="text1"/>
          <w:lang w:val="es-CO"/>
        </w:rPr>
        <w:t xml:space="preserve"> (6)</w:t>
      </w:r>
      <w:r w:rsidRPr="5C61460F">
        <w:rPr>
          <w:rFonts w:ascii="Arial" w:hAnsi="Arial" w:eastAsia="Arial" w:cs="Arial"/>
          <w:color w:val="000000" w:themeColor="text1"/>
          <w:lang w:val="es-CO"/>
        </w:rPr>
        <w:t xml:space="preserve"> “</w:t>
      </w:r>
      <w:r w:rsidRPr="5C61460F">
        <w:rPr>
          <w:rFonts w:ascii="Arial" w:hAnsi="Arial" w:eastAsia="Arial" w:cs="Arial"/>
          <w:i/>
          <w:iCs/>
          <w:color w:val="000000" w:themeColor="text1"/>
          <w:lang w:val="es-CO"/>
        </w:rPr>
        <w:t>desembolsos</w:t>
      </w:r>
      <w:r w:rsidRPr="5C61460F">
        <w:rPr>
          <w:rFonts w:ascii="Arial" w:hAnsi="Arial" w:eastAsia="Arial" w:cs="Arial"/>
          <w:color w:val="000000" w:themeColor="text1"/>
          <w:lang w:val="es-CO"/>
        </w:rPr>
        <w:t xml:space="preserve">” en respuesta a la directriz entregada por la </w:t>
      </w:r>
      <w:r w:rsidRPr="5C61460F" w:rsidR="3DEB35C5">
        <w:rPr>
          <w:rFonts w:ascii="Arial" w:hAnsi="Arial" w:eastAsia="Arial" w:cs="Arial"/>
          <w:color w:val="000000" w:themeColor="text1"/>
          <w:lang w:val="es-CO"/>
        </w:rPr>
        <w:t xml:space="preserve">Secretaria Distrital de Salud - </w:t>
      </w:r>
      <w:r w:rsidRPr="5C61460F">
        <w:rPr>
          <w:rFonts w:ascii="Arial" w:hAnsi="Arial" w:eastAsia="Arial" w:cs="Arial"/>
          <w:color w:val="000000" w:themeColor="text1"/>
        </w:rPr>
        <w:t xml:space="preserve">Dirección de Planeación Sectorial mediante memorando 2024-IE-08656 del </w:t>
      </w:r>
      <w:r w:rsidRPr="5C61460F" w:rsidR="31099F81">
        <w:rPr>
          <w:rFonts w:ascii="Arial" w:hAnsi="Arial" w:eastAsia="Arial" w:cs="Arial"/>
          <w:color w:val="000000" w:themeColor="text1"/>
        </w:rPr>
        <w:t>0</w:t>
      </w:r>
      <w:r w:rsidRPr="5C61460F">
        <w:rPr>
          <w:rFonts w:ascii="Arial" w:hAnsi="Arial" w:eastAsia="Arial" w:cs="Arial"/>
          <w:color w:val="000000" w:themeColor="text1"/>
        </w:rPr>
        <w:t>3 de abril de 2024, cuyo asunto es “</w:t>
      </w:r>
      <w:r w:rsidRPr="5C61460F">
        <w:rPr>
          <w:rFonts w:ascii="Arial" w:hAnsi="Arial" w:eastAsia="Arial" w:cs="Arial"/>
          <w:i/>
          <w:iCs/>
          <w:color w:val="000000" w:themeColor="text1"/>
        </w:rPr>
        <w:t>Seguimiento a ejecución de giro de reservas presupuestales constituidas vigencia 2023</w:t>
      </w:r>
      <w:r w:rsidRPr="5C61460F">
        <w:rPr>
          <w:rFonts w:ascii="Arial" w:hAnsi="Arial" w:eastAsia="Arial" w:cs="Arial"/>
          <w:color w:val="000000" w:themeColor="text1"/>
        </w:rPr>
        <w:t>”, insta a la Subsecretaría de Salud Pública para que “</w:t>
      </w:r>
      <w:r w:rsidRPr="5C61460F">
        <w:rPr>
          <w:rFonts w:ascii="Arial" w:hAnsi="Arial" w:eastAsia="Arial" w:cs="Arial"/>
          <w:i/>
          <w:iCs/>
          <w:color w:val="000000" w:themeColor="text1"/>
        </w:rPr>
        <w:t>(...) se tomen medidas necesarias para asegurar el giro de la reserva presupuestal o en su defecto generar la liberación de los recursos a los que haya lugar, con el fin de evitar el fenecimiento de estas y la constitución de pasivos exigibles(...)</w:t>
      </w:r>
      <w:r w:rsidRPr="5C61460F" w:rsidR="4B57B9E2">
        <w:rPr>
          <w:rFonts w:ascii="Arial" w:hAnsi="Arial" w:eastAsia="Arial" w:cs="Arial"/>
          <w:i/>
          <w:iCs/>
          <w:color w:val="000000" w:themeColor="text1"/>
        </w:rPr>
        <w:t>”</w:t>
      </w:r>
      <w:r w:rsidRPr="5C61460F">
        <w:rPr>
          <w:rFonts w:ascii="Arial" w:hAnsi="Arial" w:eastAsia="Arial" w:cs="Arial"/>
          <w:color w:val="000000" w:themeColor="text1"/>
        </w:rPr>
        <w:t xml:space="preserve">. En este sentido se adelanta la modificación a efectos de realizar los desembolsos restantes de este, agotando los recursos en el orden en que han sido comprometidos para la ejecución de los compromisos convenidos por las partes, es decir, favoreciendo la ejecución de los recursos de reserva y luego los de vigencia, sin afectar los compromisos financieros pactados con la subred, dando cumplimiento así a las directrices emitidas al interior de la Secretaría Distrital de Salud antes citada.  </w:t>
      </w:r>
    </w:p>
    <w:p w:rsidR="5C61460F" w:rsidP="5C61460F" w:rsidRDefault="5C61460F" w14:paraId="678A9055" w14:textId="0B21C595">
      <w:pPr>
        <w:spacing w:after="0" w:line="240" w:lineRule="auto"/>
        <w:contextualSpacing/>
        <w:jc w:val="both"/>
        <w:rPr>
          <w:rFonts w:ascii="Arial" w:hAnsi="Arial" w:eastAsia="Arial" w:cs="Arial"/>
          <w:color w:val="000000" w:themeColor="text1"/>
        </w:rPr>
      </w:pPr>
    </w:p>
    <w:p w:rsidR="0AA7AC5D" w:rsidP="5C61460F" w:rsidRDefault="0AA7AC5D" w14:paraId="7FC43435" w14:textId="410F0F7F">
      <w:pPr>
        <w:spacing w:after="0" w:line="240" w:lineRule="auto"/>
        <w:contextualSpacing/>
        <w:jc w:val="both"/>
        <w:rPr>
          <w:rFonts w:ascii="Arial" w:hAnsi="Arial" w:eastAsia="Arial" w:cs="Arial"/>
          <w:color w:val="000000" w:themeColor="text1"/>
        </w:rPr>
      </w:pPr>
      <w:r w:rsidRPr="5C61460F">
        <w:rPr>
          <w:rFonts w:ascii="Arial" w:hAnsi="Arial" w:eastAsia="Arial" w:cs="Arial"/>
          <w:color w:val="000000" w:themeColor="text1"/>
        </w:rPr>
        <w:t xml:space="preserve">El aclaratorio </w:t>
      </w:r>
      <w:r w:rsidRPr="635811D7">
        <w:rPr>
          <w:rFonts w:ascii="Arial" w:hAnsi="Arial" w:eastAsia="Arial" w:cs="Arial"/>
          <w:color w:val="000000" w:themeColor="text1"/>
        </w:rPr>
        <w:t>N</w:t>
      </w:r>
      <w:r w:rsidRPr="635811D7" w:rsidR="024A046F">
        <w:rPr>
          <w:rFonts w:ascii="Arial" w:hAnsi="Arial" w:eastAsia="Arial" w:cs="Arial"/>
          <w:color w:val="000000" w:themeColor="text1"/>
        </w:rPr>
        <w:t>ro</w:t>
      </w:r>
      <w:r w:rsidRPr="635811D7" w:rsidR="46957059">
        <w:rPr>
          <w:rFonts w:ascii="Arial" w:hAnsi="Arial" w:eastAsia="Arial" w:cs="Arial"/>
          <w:color w:val="000000" w:themeColor="text1"/>
        </w:rPr>
        <w:t>.</w:t>
      </w:r>
      <w:r w:rsidRPr="5C61460F" w:rsidR="6F85ACC7">
        <w:rPr>
          <w:rFonts w:ascii="Arial" w:hAnsi="Arial" w:eastAsia="Arial" w:cs="Arial"/>
          <w:color w:val="000000" w:themeColor="text1"/>
        </w:rPr>
        <w:t xml:space="preserve"> </w:t>
      </w:r>
      <w:r w:rsidRPr="5C61460F">
        <w:rPr>
          <w:rFonts w:ascii="Arial" w:hAnsi="Arial" w:eastAsia="Arial" w:cs="Arial"/>
          <w:color w:val="000000" w:themeColor="text1"/>
        </w:rPr>
        <w:t xml:space="preserve">1, precisa el tiempo inicial del convenio el cual obedece a </w:t>
      </w:r>
      <w:r w:rsidRPr="5C61460F" w:rsidR="5323F500">
        <w:rPr>
          <w:rFonts w:ascii="Arial" w:hAnsi="Arial" w:eastAsia="Arial" w:cs="Arial"/>
          <w:color w:val="000000" w:themeColor="text1"/>
        </w:rPr>
        <w:t>nueve (</w:t>
      </w:r>
      <w:r w:rsidRPr="5C61460F">
        <w:rPr>
          <w:rFonts w:ascii="Arial" w:hAnsi="Arial" w:eastAsia="Arial" w:cs="Arial"/>
          <w:color w:val="000000" w:themeColor="text1"/>
        </w:rPr>
        <w:t>9</w:t>
      </w:r>
      <w:r w:rsidRPr="5C61460F" w:rsidR="5E0C3BC2">
        <w:rPr>
          <w:rFonts w:ascii="Arial" w:hAnsi="Arial" w:eastAsia="Arial" w:cs="Arial"/>
          <w:color w:val="000000" w:themeColor="text1"/>
        </w:rPr>
        <w:t>)</w:t>
      </w:r>
      <w:r w:rsidRPr="5C61460F">
        <w:rPr>
          <w:rFonts w:ascii="Arial" w:hAnsi="Arial" w:eastAsia="Arial" w:cs="Arial"/>
          <w:color w:val="000000" w:themeColor="text1"/>
        </w:rPr>
        <w:t xml:space="preserve"> meses y </w:t>
      </w:r>
      <w:r w:rsidRPr="5C61460F" w:rsidR="5C00F82A">
        <w:rPr>
          <w:rFonts w:ascii="Arial" w:hAnsi="Arial" w:eastAsia="Arial" w:cs="Arial"/>
          <w:color w:val="000000" w:themeColor="text1"/>
        </w:rPr>
        <w:t>cuatro (</w:t>
      </w:r>
      <w:r w:rsidRPr="5C61460F">
        <w:rPr>
          <w:rFonts w:ascii="Arial" w:hAnsi="Arial" w:eastAsia="Arial" w:cs="Arial"/>
          <w:color w:val="000000" w:themeColor="text1"/>
        </w:rPr>
        <w:t>4</w:t>
      </w:r>
      <w:r w:rsidRPr="5C61460F" w:rsidR="27FB1FBA">
        <w:rPr>
          <w:rFonts w:ascii="Arial" w:hAnsi="Arial" w:eastAsia="Arial" w:cs="Arial"/>
          <w:color w:val="000000" w:themeColor="text1"/>
        </w:rPr>
        <w:t>)</w:t>
      </w:r>
      <w:r w:rsidRPr="5C61460F">
        <w:rPr>
          <w:rFonts w:ascii="Arial" w:hAnsi="Arial" w:eastAsia="Arial" w:cs="Arial"/>
          <w:color w:val="000000" w:themeColor="text1"/>
        </w:rPr>
        <w:t xml:space="preserve"> días, dado que en el modificatorio </w:t>
      </w:r>
      <w:r w:rsidRPr="635811D7">
        <w:rPr>
          <w:rFonts w:ascii="Arial" w:hAnsi="Arial" w:eastAsia="Arial" w:cs="Arial"/>
          <w:color w:val="000000" w:themeColor="text1"/>
        </w:rPr>
        <w:t>N</w:t>
      </w:r>
      <w:r w:rsidRPr="635811D7" w:rsidR="7AD5D836">
        <w:rPr>
          <w:rFonts w:ascii="Arial" w:hAnsi="Arial" w:eastAsia="Arial" w:cs="Arial"/>
          <w:color w:val="000000" w:themeColor="text1"/>
        </w:rPr>
        <w:t>ro.</w:t>
      </w:r>
      <w:r w:rsidRPr="5C61460F">
        <w:rPr>
          <w:rFonts w:ascii="Arial" w:hAnsi="Arial" w:eastAsia="Arial" w:cs="Arial"/>
          <w:color w:val="000000" w:themeColor="text1"/>
        </w:rPr>
        <w:t xml:space="preserve"> 1 al referenciar el tiempo se colocó </w:t>
      </w:r>
      <w:r w:rsidRPr="5C61460F" w:rsidR="75CF6B45">
        <w:rPr>
          <w:rFonts w:ascii="Arial" w:hAnsi="Arial" w:eastAsia="Arial" w:cs="Arial"/>
          <w:color w:val="000000" w:themeColor="text1"/>
        </w:rPr>
        <w:t>cuatro (</w:t>
      </w:r>
      <w:r w:rsidRPr="5C61460F">
        <w:rPr>
          <w:rFonts w:ascii="Arial" w:hAnsi="Arial" w:eastAsia="Arial" w:cs="Arial"/>
          <w:color w:val="000000" w:themeColor="text1"/>
        </w:rPr>
        <w:t>4</w:t>
      </w:r>
      <w:r w:rsidRPr="5C61460F" w:rsidR="7143C507">
        <w:rPr>
          <w:rFonts w:ascii="Arial" w:hAnsi="Arial" w:eastAsia="Arial" w:cs="Arial"/>
          <w:color w:val="000000" w:themeColor="text1"/>
        </w:rPr>
        <w:t>)</w:t>
      </w:r>
      <w:r w:rsidRPr="5C61460F">
        <w:rPr>
          <w:rFonts w:ascii="Arial" w:hAnsi="Arial" w:eastAsia="Arial" w:cs="Arial"/>
          <w:color w:val="000000" w:themeColor="text1"/>
        </w:rPr>
        <w:t xml:space="preserve"> meses y </w:t>
      </w:r>
      <w:r w:rsidRPr="5C61460F" w:rsidR="67D1B5B4">
        <w:rPr>
          <w:rFonts w:ascii="Arial" w:hAnsi="Arial" w:eastAsia="Arial" w:cs="Arial"/>
          <w:color w:val="000000" w:themeColor="text1"/>
        </w:rPr>
        <w:t>nueve (</w:t>
      </w:r>
      <w:r w:rsidRPr="5C61460F">
        <w:rPr>
          <w:rFonts w:ascii="Arial" w:hAnsi="Arial" w:eastAsia="Arial" w:cs="Arial"/>
          <w:color w:val="000000" w:themeColor="text1"/>
        </w:rPr>
        <w:t>9</w:t>
      </w:r>
      <w:r w:rsidRPr="5C61460F" w:rsidR="6DF5B61F">
        <w:rPr>
          <w:rFonts w:ascii="Arial" w:hAnsi="Arial" w:eastAsia="Arial" w:cs="Arial"/>
          <w:color w:val="000000" w:themeColor="text1"/>
        </w:rPr>
        <w:t>)</w:t>
      </w:r>
      <w:r w:rsidRPr="5C61460F">
        <w:rPr>
          <w:rFonts w:ascii="Arial" w:hAnsi="Arial" w:eastAsia="Arial" w:cs="Arial"/>
          <w:color w:val="000000" w:themeColor="text1"/>
        </w:rPr>
        <w:t xml:space="preserve"> días.</w:t>
      </w:r>
      <w:r w:rsidRPr="5C61460F">
        <w:rPr>
          <w:rFonts w:ascii="Arial" w:hAnsi="Arial" w:eastAsia="Arial" w:cs="Arial"/>
          <w:color w:val="000000" w:themeColor="text1"/>
          <w:lang w:val="es-CO"/>
        </w:rPr>
        <w:t xml:space="preserve"> </w:t>
      </w:r>
    </w:p>
    <w:p w:rsidR="5C61460F" w:rsidP="5C61460F" w:rsidRDefault="5C61460F" w14:paraId="19DB8845" w14:textId="442DC931">
      <w:pPr>
        <w:spacing w:after="0" w:line="240" w:lineRule="auto"/>
        <w:contextualSpacing/>
        <w:jc w:val="both"/>
        <w:rPr>
          <w:rFonts w:ascii="Arial" w:hAnsi="Arial" w:eastAsia="Arial" w:cs="Arial"/>
          <w:color w:val="000000" w:themeColor="text1"/>
          <w:lang w:val="es-CO"/>
        </w:rPr>
      </w:pPr>
    </w:p>
    <w:p w:rsidR="0AA7AC5D" w:rsidP="5C61460F" w:rsidRDefault="0AA7AC5D" w14:paraId="59505966" w14:textId="2035DA2C">
      <w:pPr>
        <w:spacing w:after="0" w:line="240" w:lineRule="auto"/>
        <w:contextualSpacing/>
        <w:jc w:val="both"/>
        <w:rPr>
          <w:rFonts w:ascii="Arial" w:hAnsi="Arial" w:eastAsia="Arial" w:cs="Arial"/>
          <w:color w:val="000000" w:themeColor="text1"/>
        </w:rPr>
      </w:pPr>
      <w:r w:rsidRPr="5C61460F">
        <w:rPr>
          <w:rFonts w:ascii="Arial" w:hAnsi="Arial" w:eastAsia="Arial" w:cs="Arial"/>
          <w:color w:val="000000" w:themeColor="text1"/>
          <w:lang w:val="es-CO"/>
        </w:rPr>
        <w:t xml:space="preserve">Ahora bien, en virtud de lo solicitado por ese </w:t>
      </w:r>
      <w:r w:rsidRPr="5C61460F" w:rsidR="07345534">
        <w:rPr>
          <w:rFonts w:ascii="Arial" w:hAnsi="Arial" w:eastAsia="Arial" w:cs="Arial"/>
          <w:color w:val="000000" w:themeColor="text1"/>
          <w:lang w:val="es-CO"/>
        </w:rPr>
        <w:t>o</w:t>
      </w:r>
      <w:r w:rsidRPr="5C61460F">
        <w:rPr>
          <w:rFonts w:ascii="Arial" w:hAnsi="Arial" w:eastAsia="Arial" w:cs="Arial"/>
          <w:color w:val="000000" w:themeColor="text1"/>
          <w:lang w:val="es-CO"/>
        </w:rPr>
        <w:t xml:space="preserve">rganismo de </w:t>
      </w:r>
      <w:r w:rsidRPr="5C61460F" w:rsidR="5A115E54">
        <w:rPr>
          <w:rFonts w:ascii="Arial" w:hAnsi="Arial" w:eastAsia="Arial" w:cs="Arial"/>
          <w:color w:val="000000" w:themeColor="text1"/>
          <w:lang w:val="es-CO"/>
        </w:rPr>
        <w:t>c</w:t>
      </w:r>
      <w:r w:rsidRPr="5C61460F">
        <w:rPr>
          <w:rFonts w:ascii="Arial" w:hAnsi="Arial" w:eastAsia="Arial" w:cs="Arial"/>
          <w:color w:val="000000" w:themeColor="text1"/>
          <w:lang w:val="es-CO"/>
        </w:rPr>
        <w:t>ontrol, adjunto se remiten los siguientes documentos que hacen parte integral del convenio 4802228-2023, cuyo periodo de ejecución se dio entre el 27 de marzo de 2023 y el 31 de mayo de 2024</w:t>
      </w:r>
      <w:r w:rsidRPr="5C61460F" w:rsidR="4E1F36C5">
        <w:rPr>
          <w:rFonts w:ascii="Arial" w:hAnsi="Arial" w:eastAsia="Arial" w:cs="Arial"/>
          <w:color w:val="000000" w:themeColor="text1"/>
          <w:lang w:val="es-CO"/>
        </w:rPr>
        <w:t xml:space="preserve"> en carpeta </w:t>
      </w:r>
      <w:r w:rsidRPr="635811D7" w:rsidR="0CFB7A72">
        <w:rPr>
          <w:rFonts w:ascii="Arial" w:hAnsi="Arial" w:eastAsia="Arial" w:cs="Arial"/>
          <w:color w:val="000000" w:themeColor="text1"/>
          <w:lang w:val="es-CO"/>
        </w:rPr>
        <w:t xml:space="preserve">digital </w:t>
      </w:r>
      <w:r w:rsidRPr="635811D7" w:rsidR="4E1F36C5">
        <w:rPr>
          <w:rFonts w:ascii="Arial" w:hAnsi="Arial" w:eastAsia="Arial" w:cs="Arial"/>
          <w:color w:val="000000" w:themeColor="text1"/>
          <w:lang w:val="es-CO"/>
        </w:rPr>
        <w:t>denominada</w:t>
      </w:r>
      <w:r w:rsidRPr="635811D7" w:rsidR="4E1F36C5">
        <w:rPr>
          <w:rFonts w:ascii="Arial" w:hAnsi="Arial" w:eastAsia="Arial" w:cs="Arial"/>
          <w:i/>
          <w:iCs/>
          <w:color w:val="000000" w:themeColor="text1"/>
          <w:lang w:val="es-CO"/>
        </w:rPr>
        <w:t xml:space="preserve"> </w:t>
      </w:r>
      <w:r w:rsidRPr="635811D7" w:rsidR="220C5FF9">
        <w:rPr>
          <w:rFonts w:ascii="Arial" w:hAnsi="Arial" w:eastAsia="Arial" w:cs="Arial"/>
          <w:i/>
          <w:iCs/>
          <w:color w:val="000000" w:themeColor="text1"/>
          <w:lang w:val="es-CO"/>
        </w:rPr>
        <w:t>“</w:t>
      </w:r>
      <w:hyperlink r:id="rId17">
        <w:r w:rsidRPr="635811D7" w:rsidR="220C5FF9">
          <w:rPr>
            <w:rStyle w:val="Hyperlink"/>
            <w:rFonts w:ascii="Arial" w:hAnsi="Arial" w:eastAsia="Arial" w:cs="Arial"/>
            <w:i/>
            <w:iCs/>
            <w:lang w:val="es-CO"/>
          </w:rPr>
          <w:t>Pregunta 1</w:t>
        </w:r>
      </w:hyperlink>
      <w:r w:rsidRPr="635811D7" w:rsidR="4E1F36C5">
        <w:rPr>
          <w:rFonts w:ascii="Arial" w:hAnsi="Arial" w:eastAsia="Arial" w:cs="Arial"/>
          <w:i/>
          <w:iCs/>
          <w:color w:val="000000" w:themeColor="text1"/>
          <w:lang w:val="es-CO"/>
        </w:rPr>
        <w:t>”</w:t>
      </w:r>
      <w:r w:rsidRPr="635811D7">
        <w:rPr>
          <w:rFonts w:ascii="Arial" w:hAnsi="Arial" w:eastAsia="Arial" w:cs="Arial"/>
          <w:color w:val="000000" w:themeColor="text1"/>
          <w:lang w:val="es-CO"/>
        </w:rPr>
        <w:t>,</w:t>
      </w:r>
      <w:r w:rsidRPr="5C61460F">
        <w:rPr>
          <w:rFonts w:ascii="Arial" w:hAnsi="Arial" w:eastAsia="Arial" w:cs="Arial"/>
          <w:color w:val="000000" w:themeColor="text1"/>
          <w:lang w:val="es-CO"/>
        </w:rPr>
        <w:t xml:space="preserve"> así</w:t>
      </w:r>
      <w:r w:rsidRPr="5C61460F" w:rsidR="2543A202">
        <w:rPr>
          <w:rFonts w:ascii="Arial" w:hAnsi="Arial" w:eastAsia="Arial" w:cs="Arial"/>
          <w:color w:val="000000" w:themeColor="text1"/>
          <w:lang w:val="es-CO"/>
        </w:rPr>
        <w:t>:</w:t>
      </w:r>
    </w:p>
    <w:p w:rsidR="0F8322B1" w:rsidP="5C61460F" w:rsidRDefault="0F8322B1" w14:paraId="1D3E522D" w14:textId="66D6100D">
      <w:pPr>
        <w:spacing w:after="0" w:line="240" w:lineRule="auto"/>
        <w:contextualSpacing/>
        <w:jc w:val="both"/>
        <w:rPr>
          <w:rFonts w:ascii="Arial" w:hAnsi="Arial" w:eastAsia="Arial" w:cs="Arial"/>
          <w:color w:val="000000" w:themeColor="text1"/>
        </w:rPr>
      </w:pPr>
    </w:p>
    <w:p w:rsidR="0AA7AC5D" w:rsidP="0057270F" w:rsidRDefault="0AA7AC5D" w14:paraId="76911976" w14:textId="1736D76F">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1_Clausulado Conv_4802228-2023 CO</w:t>
      </w:r>
    </w:p>
    <w:p w:rsidR="0AA7AC5D" w:rsidP="0057270F" w:rsidRDefault="0AA7AC5D" w14:paraId="3090C3D0" w14:textId="6320DBEC">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1_1_Anexo 1 Análisis Económico del Sector CO</w:t>
      </w:r>
    </w:p>
    <w:p w:rsidR="0AA7AC5D" w:rsidP="0057270F" w:rsidRDefault="0AA7AC5D" w14:paraId="345398F2" w14:textId="19E67225">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1_2_Anexo 2 Compromiso Anticorrupción CO</w:t>
      </w:r>
    </w:p>
    <w:p w:rsidR="0AA7AC5D" w:rsidP="0057270F" w:rsidRDefault="0AA7AC5D" w14:paraId="6EA90990" w14:textId="168D8F89">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1_3_Anexo 3 Matriz de Riesgos CO</w:t>
      </w:r>
    </w:p>
    <w:p w:rsidR="0AA7AC5D" w:rsidP="0057270F" w:rsidRDefault="0AA7AC5D" w14:paraId="14AC26DC" w14:textId="2F3A1600">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1_4_Anexo 4 Capacidad Técnica y Operativa CO</w:t>
      </w:r>
    </w:p>
    <w:p w:rsidR="0AA7AC5D" w:rsidP="0057270F" w:rsidRDefault="0AA7AC5D" w14:paraId="290A1E3C" w14:textId="7AB1468A">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1_5_Anexo 5 Justificación metas Plan Territorial Salud SSSP</w:t>
      </w:r>
    </w:p>
    <w:p w:rsidR="0AA7AC5D" w:rsidP="0057270F" w:rsidRDefault="0AA7AC5D" w14:paraId="043936C9" w14:textId="1B42B2BC">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1_6_Anexo 7 PPP_Marzo27-Dic31 2023 CO</w:t>
      </w:r>
    </w:p>
    <w:p w:rsidR="0AA7AC5D" w:rsidP="0057270F" w:rsidRDefault="0AA7AC5D" w14:paraId="6A2C670C" w14:textId="6E1555A3">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1_7_Anexo 8 Insumos requeridos para la operación</w:t>
      </w:r>
    </w:p>
    <w:p w:rsidR="0AA7AC5D" w:rsidP="0057270F" w:rsidRDefault="0AA7AC5D" w14:paraId="239F96E0" w14:textId="65BFE832">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1_8_Anexo 9 Criterios de Glosas</w:t>
      </w:r>
    </w:p>
    <w:p w:rsidR="0AA7AC5D" w:rsidP="0057270F" w:rsidRDefault="0AA7AC5D" w14:paraId="23171821" w14:textId="5DB644BE">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1_9_Anexo 10 Componentes de Costos CO</w:t>
      </w:r>
    </w:p>
    <w:p w:rsidR="0AA7AC5D" w:rsidP="0057270F" w:rsidRDefault="0AA7AC5D" w14:paraId="22E47719" w14:textId="4FFCFB08">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2_Acta Inicio Conv_4802228 CO</w:t>
      </w:r>
    </w:p>
    <w:p w:rsidR="0AA7AC5D" w:rsidP="0057270F" w:rsidRDefault="0AA7AC5D" w14:paraId="3C3A5C14" w14:textId="698E7A0A">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3_Delegacion_Supervision_CO</w:t>
      </w:r>
    </w:p>
    <w:p w:rsidR="0AA7AC5D" w:rsidP="0057270F" w:rsidRDefault="0AA7AC5D" w14:paraId="68804D38" w14:textId="3D142732">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4_Adicion1_Prorroga1_Modific1_4802228_CO</w:t>
      </w:r>
    </w:p>
    <w:p w:rsidR="0AA7AC5D" w:rsidP="0057270F" w:rsidRDefault="0AA7AC5D" w14:paraId="228B4D15" w14:textId="7EAB3D75">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4_1_Anexo 7 PPP Adición No 1_CO</w:t>
      </w:r>
    </w:p>
    <w:p w:rsidR="0AA7AC5D" w:rsidP="0057270F" w:rsidRDefault="0AA7AC5D" w14:paraId="6EDDD112" w14:textId="631396CD">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5_Aclaratorio1_Conv_4802228-2023_CO</w:t>
      </w:r>
    </w:p>
    <w:p w:rsidR="0AA7AC5D" w:rsidP="0057270F" w:rsidRDefault="0AA7AC5D" w14:paraId="294BE6AC" w14:textId="2FF27CE5">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6_Adicion2_Prorroga2_Modific2_4802228_CO</w:t>
      </w:r>
    </w:p>
    <w:p w:rsidR="0AA7AC5D" w:rsidP="0057270F" w:rsidRDefault="0AA7AC5D" w14:paraId="54267B49" w14:textId="500EFBB7">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6_1_Anexo 7 PPP Adición No 2_CO</w:t>
      </w:r>
    </w:p>
    <w:p w:rsidR="0AA7AC5D" w:rsidP="0057270F" w:rsidRDefault="0AA7AC5D" w14:paraId="5CA19FDF" w14:textId="0413F393">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7_Adicion3_Prorroga3, Modif3_4802228_CO</w:t>
      </w:r>
    </w:p>
    <w:p w:rsidR="0AA7AC5D" w:rsidP="0057270F" w:rsidRDefault="0AA7AC5D" w14:paraId="001AB286" w14:textId="0D89B680">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7_1_Anexo 7 PPP Adición No 3_CO</w:t>
      </w:r>
    </w:p>
    <w:p w:rsidR="0AA7AC5D" w:rsidP="0057270F" w:rsidRDefault="0AA7AC5D" w14:paraId="5DCEC9D9" w14:textId="2F837071">
      <w:pPr>
        <w:pStyle w:val="ListParagraph"/>
        <w:numPr>
          <w:ilvl w:val="0"/>
          <w:numId w:val="5"/>
        </w:numPr>
        <w:spacing w:after="0" w:line="240" w:lineRule="auto"/>
        <w:jc w:val="both"/>
        <w:rPr>
          <w:rFonts w:ascii="Arial" w:hAnsi="Arial" w:eastAsia="Arial" w:cs="Arial"/>
          <w:color w:val="000000" w:themeColor="text1"/>
        </w:rPr>
      </w:pPr>
      <w:r w:rsidRPr="5C61460F">
        <w:rPr>
          <w:rFonts w:ascii="Arial" w:hAnsi="Arial" w:eastAsia="Arial" w:cs="Arial"/>
          <w:color w:val="000000" w:themeColor="text1"/>
          <w:lang w:val="es-CO"/>
        </w:rPr>
        <w:t>8_Modificatorio4_4802228 CO</w:t>
      </w:r>
    </w:p>
    <w:p w:rsidR="698ECADF" w:rsidP="33CBC2E1" w:rsidRDefault="698ECADF" w14:paraId="51C886CD" w14:textId="19245A0B">
      <w:pPr>
        <w:pStyle w:val="ListParagraph"/>
        <w:spacing w:before="30" w:after="0" w:line="240" w:lineRule="auto"/>
        <w:ind w:hanging="360"/>
        <w:jc w:val="both"/>
        <w:rPr>
          <w:rFonts w:ascii="Arial" w:hAnsi="Arial" w:eastAsia="Arial" w:cs="Arial"/>
          <w:i/>
          <w:iCs/>
        </w:rPr>
      </w:pPr>
    </w:p>
    <w:p w:rsidR="698ECADF" w:rsidP="5C61460F" w:rsidRDefault="6A7843F5" w14:paraId="6120B3D3" w14:textId="66744AF4">
      <w:pPr>
        <w:pStyle w:val="ListParagraph"/>
        <w:numPr>
          <w:ilvl w:val="0"/>
          <w:numId w:val="1"/>
        </w:numPr>
        <w:spacing w:after="0" w:line="240" w:lineRule="auto"/>
        <w:ind w:left="632"/>
        <w:jc w:val="both"/>
        <w:rPr>
          <w:rFonts w:ascii="Arial" w:hAnsi="Arial" w:eastAsia="Arial" w:cs="Arial"/>
          <w:i/>
          <w:iCs/>
        </w:rPr>
      </w:pPr>
      <w:r w:rsidRPr="5C61460F">
        <w:rPr>
          <w:rFonts w:ascii="Arial" w:hAnsi="Arial" w:eastAsia="Arial" w:cs="Arial"/>
          <w:i/>
          <w:iCs/>
        </w:rPr>
        <w:t>Informe de manera clara y detallada los desembolsos realizados con ocasión del Convenio Interadministrativo No. 4802228-2023 suscrito por el FONDO FINANCIERO DISTRITAL DE SALUD - FFDS y SUBRED INTEGRADA DE SERVICIOS DE SALUD CENTRO ORIENTE E.S.E.</w:t>
      </w:r>
    </w:p>
    <w:p w:rsidR="0F8322B1" w:rsidP="0F8322B1" w:rsidRDefault="0F8322B1" w14:paraId="61270690" w14:textId="3F0EB936">
      <w:pPr>
        <w:spacing w:before="30" w:after="0" w:line="240" w:lineRule="auto"/>
        <w:jc w:val="both"/>
        <w:rPr>
          <w:rFonts w:ascii="Arial" w:hAnsi="Arial" w:eastAsia="Arial" w:cs="Arial"/>
        </w:rPr>
      </w:pPr>
    </w:p>
    <w:p w:rsidR="5C61460F" w:rsidP="635811D7" w:rsidRDefault="30CE7151" w14:paraId="097C7F0F" w14:textId="04D306E5">
      <w:pPr>
        <w:spacing w:after="0" w:line="240" w:lineRule="auto"/>
        <w:contextualSpacing/>
        <w:jc w:val="both"/>
        <w:rPr>
          <w:rFonts w:ascii="Arial" w:hAnsi="Arial" w:eastAsia="Arial" w:cs="Arial"/>
          <w:color w:val="000000" w:themeColor="text1"/>
          <w:highlight w:val="yellow"/>
        </w:rPr>
      </w:pPr>
      <w:r w:rsidRPr="635811D7">
        <w:rPr>
          <w:rFonts w:ascii="Arial" w:hAnsi="Arial" w:eastAsia="Arial" w:cs="Arial"/>
          <w:color w:val="000000" w:themeColor="text1"/>
          <w:lang w:val="es-CO"/>
        </w:rPr>
        <w:t xml:space="preserve">De acuerdo con su solicitud, </w:t>
      </w:r>
      <w:r w:rsidRPr="635811D7" w:rsidR="6F9DB191">
        <w:rPr>
          <w:rFonts w:ascii="Arial" w:hAnsi="Arial" w:eastAsia="Arial" w:cs="Arial"/>
          <w:color w:val="000000" w:themeColor="text1"/>
          <w:lang w:val="es-CO"/>
        </w:rPr>
        <w:t>se relaciona</w:t>
      </w:r>
      <w:r w:rsidRPr="635811D7">
        <w:rPr>
          <w:rFonts w:ascii="Arial" w:hAnsi="Arial" w:eastAsia="Arial" w:cs="Arial"/>
          <w:color w:val="000000" w:themeColor="text1"/>
          <w:lang w:val="es-CO"/>
        </w:rPr>
        <w:t xml:space="preserve"> en la siguiente tabla los desembolsos pactados en el </w:t>
      </w:r>
      <w:r w:rsidRPr="635811D7" w:rsidR="685964E9">
        <w:rPr>
          <w:rFonts w:ascii="Arial" w:hAnsi="Arial" w:eastAsia="Arial" w:cs="Arial"/>
          <w:color w:val="000000" w:themeColor="text1"/>
          <w:lang w:val="es-CO"/>
        </w:rPr>
        <w:t>C</w:t>
      </w:r>
      <w:r w:rsidRPr="635811D7">
        <w:rPr>
          <w:rFonts w:ascii="Arial" w:hAnsi="Arial" w:eastAsia="Arial" w:cs="Arial"/>
          <w:color w:val="000000" w:themeColor="text1"/>
          <w:lang w:val="es-CO"/>
        </w:rPr>
        <w:t xml:space="preserve">onvenio </w:t>
      </w:r>
      <w:r w:rsidRPr="635811D7">
        <w:rPr>
          <w:rFonts w:ascii="Arial" w:hAnsi="Arial" w:eastAsia="Arial" w:cs="Arial"/>
          <w:color w:val="000000" w:themeColor="text1"/>
          <w:lang w:val="es-MX"/>
        </w:rPr>
        <w:t>Interadministrativo No. 4802228-2023, a los cuales se le realizaron los pagos correspondientes</w:t>
      </w:r>
      <w:r w:rsidRPr="635811D7" w:rsidR="106774DD">
        <w:rPr>
          <w:rFonts w:ascii="Arial" w:hAnsi="Arial" w:eastAsia="Arial" w:cs="Arial"/>
          <w:color w:val="000000" w:themeColor="text1"/>
          <w:lang w:val="es-MX"/>
        </w:rPr>
        <w:t>. U</w:t>
      </w:r>
      <w:r w:rsidRPr="635811D7">
        <w:rPr>
          <w:rFonts w:ascii="Arial" w:hAnsi="Arial" w:eastAsia="Arial" w:cs="Arial"/>
          <w:color w:val="000000" w:themeColor="text1"/>
          <w:lang w:val="es-MX"/>
        </w:rPr>
        <w:t xml:space="preserve">na vez la </w:t>
      </w:r>
      <w:r w:rsidRPr="635811D7" w:rsidR="78D86B08">
        <w:rPr>
          <w:rFonts w:ascii="Arial" w:hAnsi="Arial" w:eastAsia="Arial" w:cs="Arial"/>
          <w:color w:val="000000" w:themeColor="text1"/>
          <w:lang w:val="es-MX"/>
        </w:rPr>
        <w:t>S</w:t>
      </w:r>
      <w:r w:rsidRPr="635811D7">
        <w:rPr>
          <w:rFonts w:ascii="Arial" w:hAnsi="Arial" w:eastAsia="Arial" w:cs="Arial"/>
          <w:color w:val="000000" w:themeColor="text1"/>
          <w:lang w:val="es-MX"/>
        </w:rPr>
        <w:t xml:space="preserve">ubred dio cumplimiento a las obligaciones </w:t>
      </w:r>
      <w:r w:rsidRPr="635811D7" w:rsidR="354207FA">
        <w:rPr>
          <w:rFonts w:ascii="Arial" w:hAnsi="Arial" w:eastAsia="Arial" w:cs="Arial"/>
          <w:color w:val="000000" w:themeColor="text1"/>
          <w:lang w:val="es-MX"/>
        </w:rPr>
        <w:t>s</w:t>
      </w:r>
      <w:r w:rsidRPr="635811D7">
        <w:rPr>
          <w:rFonts w:ascii="Arial" w:hAnsi="Arial" w:eastAsia="Arial" w:cs="Arial"/>
          <w:color w:val="000000" w:themeColor="text1"/>
          <w:lang w:val="es-MX"/>
        </w:rPr>
        <w:t>e hizo entrega de los soportes acordados en el mismo; para lo cual se detalla</w:t>
      </w:r>
      <w:r w:rsidRPr="635811D7" w:rsidR="6F5CC2CF">
        <w:rPr>
          <w:rFonts w:ascii="Arial" w:hAnsi="Arial" w:eastAsia="Arial" w:cs="Arial"/>
          <w:color w:val="000000" w:themeColor="text1"/>
          <w:lang w:val="es-MX"/>
        </w:rPr>
        <w:t>,</w:t>
      </w:r>
      <w:r w:rsidRPr="635811D7">
        <w:rPr>
          <w:rFonts w:ascii="Arial" w:hAnsi="Arial" w:eastAsia="Arial" w:cs="Arial"/>
          <w:color w:val="000000" w:themeColor="text1"/>
          <w:lang w:val="es-MX"/>
        </w:rPr>
        <w:t xml:space="preserve"> por cada desembolso</w:t>
      </w:r>
      <w:r w:rsidRPr="635811D7" w:rsidR="10A516AA">
        <w:rPr>
          <w:rFonts w:ascii="Arial" w:hAnsi="Arial" w:eastAsia="Arial" w:cs="Arial"/>
          <w:color w:val="000000" w:themeColor="text1"/>
          <w:lang w:val="es-MX"/>
        </w:rPr>
        <w:t>,</w:t>
      </w:r>
      <w:r w:rsidRPr="635811D7">
        <w:rPr>
          <w:rFonts w:ascii="Arial" w:hAnsi="Arial" w:eastAsia="Arial" w:cs="Arial"/>
          <w:color w:val="000000" w:themeColor="text1"/>
          <w:lang w:val="es-MX"/>
        </w:rPr>
        <w:t xml:space="preserve"> la certificación de pago emitida por parte de los Supervisores de la Secretar</w:t>
      </w:r>
      <w:r w:rsidRPr="635811D7" w:rsidR="478AE402">
        <w:rPr>
          <w:rFonts w:ascii="Arial" w:hAnsi="Arial" w:eastAsia="Arial" w:cs="Arial"/>
          <w:color w:val="000000" w:themeColor="text1"/>
          <w:lang w:val="es-MX"/>
        </w:rPr>
        <w:t>í</w:t>
      </w:r>
      <w:r w:rsidRPr="635811D7">
        <w:rPr>
          <w:rFonts w:ascii="Arial" w:hAnsi="Arial" w:eastAsia="Arial" w:cs="Arial"/>
          <w:color w:val="000000" w:themeColor="text1"/>
          <w:lang w:val="es-MX"/>
        </w:rPr>
        <w:t>a Distrital de</w:t>
      </w:r>
      <w:r w:rsidRPr="635811D7" w:rsidR="6DFAFD17">
        <w:rPr>
          <w:rFonts w:ascii="Arial" w:hAnsi="Arial" w:eastAsia="Arial" w:cs="Arial"/>
          <w:color w:val="000000" w:themeColor="text1"/>
          <w:lang w:val="es-MX"/>
        </w:rPr>
        <w:t xml:space="preserve"> </w:t>
      </w:r>
      <w:r w:rsidRPr="635811D7">
        <w:rPr>
          <w:rFonts w:ascii="Arial" w:hAnsi="Arial" w:eastAsia="Arial" w:cs="Arial"/>
          <w:color w:val="000000" w:themeColor="text1"/>
          <w:lang w:val="es-MX"/>
        </w:rPr>
        <w:t>Salud</w:t>
      </w:r>
      <w:r w:rsidRPr="635811D7" w:rsidR="0882DF21">
        <w:rPr>
          <w:rFonts w:ascii="Arial" w:hAnsi="Arial" w:eastAsia="Arial" w:cs="Arial"/>
          <w:color w:val="000000" w:themeColor="text1"/>
          <w:lang w:val="es-CO"/>
        </w:rPr>
        <w:t>, así:</w:t>
      </w:r>
    </w:p>
    <w:p w:rsidR="5C61460F" w:rsidP="5C61460F" w:rsidRDefault="5C61460F" w14:paraId="17C25E5A" w14:textId="2D225D83">
      <w:pPr>
        <w:spacing w:after="0" w:line="240" w:lineRule="auto"/>
        <w:contextualSpacing/>
        <w:jc w:val="both"/>
        <w:rPr>
          <w:rFonts w:ascii="Arial" w:hAnsi="Arial" w:eastAsia="Arial" w:cs="Arial"/>
          <w:color w:val="000000" w:themeColor="text1"/>
          <w:lang w:val="es-MX"/>
        </w:rPr>
      </w:pPr>
    </w:p>
    <w:p w:rsidR="36FFD4D8" w:rsidP="635811D7" w:rsidRDefault="36FFD4D8" w14:paraId="0F79F0F8" w14:textId="625A41E7">
      <w:pPr>
        <w:spacing w:after="0" w:line="240" w:lineRule="auto"/>
        <w:contextualSpacing/>
        <w:jc w:val="center"/>
        <w:rPr>
          <w:rFonts w:ascii="Arial" w:hAnsi="Arial" w:eastAsia="Arial" w:cs="Arial"/>
          <w:color w:val="000000" w:themeColor="text1"/>
          <w:lang w:val="es-MX"/>
        </w:rPr>
      </w:pPr>
      <w:r w:rsidRPr="5C61460F">
        <w:rPr>
          <w:rFonts w:ascii="Arial" w:hAnsi="Arial" w:eastAsia="Arial" w:cs="Arial"/>
          <w:color w:val="000000" w:themeColor="text1"/>
          <w:lang w:val="es-MX"/>
        </w:rPr>
        <w:t xml:space="preserve">Tabla No 2. </w:t>
      </w:r>
    </w:p>
    <w:p w:rsidR="36FFD4D8" w:rsidP="5C61460F" w:rsidRDefault="36FFD4D8" w14:paraId="5AA0E471" w14:textId="1EB2996C">
      <w:pPr>
        <w:spacing w:after="0" w:line="240" w:lineRule="auto"/>
        <w:contextualSpacing/>
        <w:jc w:val="center"/>
        <w:rPr>
          <w:rFonts w:ascii="Arial" w:hAnsi="Arial" w:eastAsia="Arial" w:cs="Arial"/>
          <w:color w:val="000000" w:themeColor="text1"/>
          <w:lang w:val="es-MX"/>
        </w:rPr>
      </w:pPr>
      <w:r w:rsidRPr="5C61460F">
        <w:rPr>
          <w:rFonts w:ascii="Arial" w:hAnsi="Arial" w:eastAsia="Arial" w:cs="Arial"/>
          <w:color w:val="000000" w:themeColor="text1"/>
          <w:lang w:val="es-MX"/>
        </w:rPr>
        <w:t>Desembolsos</w:t>
      </w:r>
    </w:p>
    <w:p w:rsidR="5C61460F" w:rsidP="5C61460F" w:rsidRDefault="5C61460F" w14:paraId="1212E180" w14:textId="36E81410">
      <w:pPr>
        <w:spacing w:after="0" w:line="240" w:lineRule="auto"/>
        <w:contextualSpacing/>
        <w:jc w:val="both"/>
        <w:rPr>
          <w:rFonts w:ascii="Arial" w:hAnsi="Arial" w:eastAsia="Arial" w:cs="Arial"/>
          <w:color w:val="000000" w:themeColor="text1"/>
          <w:lang w:val="es-MX"/>
        </w:rPr>
      </w:pPr>
    </w:p>
    <w:tbl>
      <w:tblPr>
        <w:tblW w:w="0" w:type="auto"/>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685"/>
        <w:gridCol w:w="3516"/>
        <w:gridCol w:w="2950"/>
        <w:gridCol w:w="1684"/>
      </w:tblGrid>
      <w:tr w:rsidR="0F8322B1" w:rsidTr="5C61460F" w14:paraId="0A16D345"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85EE893" w14:textId="213F2B1D">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ITEM</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0E522A9" w14:textId="5C29CD45">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CONVENIO 4802228-2023</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B832676" w14:textId="4E187917">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VALOR APORTES FONDO FINANCIERO DISTRITAL</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1E3055E" w14:textId="147251C0">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VALOR APORTES SUBRED - CONTRAPARTIDA</w:t>
            </w:r>
          </w:p>
        </w:tc>
      </w:tr>
      <w:tr w:rsidR="0F8322B1" w:rsidTr="5C61460F" w14:paraId="72C26832"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F9F740B" w14:textId="32BCB23B">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1</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8920338" w14:textId="40E5F0D0">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Valor Total Convenio</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74D0C9B" w14:textId="2F944C18">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$ 91.518.525.236</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2BAF0DB" w14:textId="58CB5F1F">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$ 350.000.000</w:t>
            </w:r>
          </w:p>
        </w:tc>
      </w:tr>
      <w:tr w:rsidR="0F8322B1" w:rsidTr="5C61460F" w14:paraId="52021256"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091EE0B" w14:textId="6D80ABA1">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2</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BB16E44" w14:textId="32E01757">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 xml:space="preserve">Valor Ejecutado </w:t>
            </w:r>
          </w:p>
          <w:p w:rsidR="0F8322B1" w:rsidP="5C61460F" w:rsidRDefault="0F8322B1" w14:paraId="5CA99E79" w14:textId="12F191DE">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(Ejecución según Informe de Gestión presentado por la Subred)</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65C51B7" w14:textId="3F6CA3F3">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$ 90.859.943.529</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60D7572" w14:textId="57A1D39F">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$ 350.000.000</w:t>
            </w:r>
          </w:p>
        </w:tc>
      </w:tr>
      <w:tr w:rsidR="0F8322B1" w:rsidTr="5C61460F" w14:paraId="0ABC8B55"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1A8222A" w14:textId="6A0B3982">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3</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2459026" w14:textId="57CCC3B4">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 xml:space="preserve">Valor </w:t>
            </w:r>
            <w:proofErr w:type="spellStart"/>
            <w:r w:rsidRPr="5C61460F">
              <w:rPr>
                <w:rFonts w:ascii="Arial" w:hAnsi="Arial" w:eastAsia="Arial" w:cs="Arial"/>
                <w:color w:val="000000" w:themeColor="text1"/>
                <w:sz w:val="20"/>
                <w:szCs w:val="20"/>
              </w:rPr>
              <w:t>Subejecutado</w:t>
            </w:r>
            <w:proofErr w:type="spellEnd"/>
            <w:r w:rsidRPr="5C61460F">
              <w:rPr>
                <w:rFonts w:ascii="Arial" w:hAnsi="Arial" w:eastAsia="Arial" w:cs="Arial"/>
                <w:color w:val="000000" w:themeColor="text1"/>
                <w:sz w:val="20"/>
                <w:szCs w:val="20"/>
              </w:rPr>
              <w:t xml:space="preserve"> (1-2)</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FBB6958" w14:textId="762A3E41">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$ 658.581.707</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00A4146" w14:textId="5E366C7B">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$ 0</w:t>
            </w:r>
          </w:p>
        </w:tc>
      </w:tr>
      <w:tr w:rsidR="0F8322B1" w:rsidTr="5C61460F" w14:paraId="5E89070C"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2447809" w14:textId="108B66F9">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4</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856A7F1" w14:textId="2776F4D5">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Valor Glosa Definitiva</w:t>
            </w:r>
          </w:p>
          <w:p w:rsidR="0F8322B1" w:rsidP="5C61460F" w:rsidRDefault="0F8322B1" w14:paraId="5C47B984" w14:textId="674066D5">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(Resultado del seguimiento realizado por la SDS a las actividades reportadas como ejecutadas en el Informe de Gestión presentado por la Subred</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870FB2C" w14:textId="42617C39">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$ 751.534.052</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B0B46A0" w14:textId="3C152D28">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$ 0</w:t>
            </w:r>
          </w:p>
        </w:tc>
      </w:tr>
      <w:tr w:rsidR="0F8322B1" w:rsidTr="5C61460F" w14:paraId="396DC0DB"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C062768" w14:textId="56BCF965">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5</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A78FEE8" w14:textId="14DAD137">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Valor Ejecutado Final (2-4)</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87BD5B1" w14:textId="09E5062E">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$ 90.108.409.477</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EDB29A1" w14:textId="531BBEF8">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 </w:t>
            </w:r>
          </w:p>
        </w:tc>
      </w:tr>
      <w:tr w:rsidR="0F8322B1" w:rsidTr="5C61460F" w14:paraId="4F259251"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AA16DB9" w14:textId="6E6C8E27">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6</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961B31D" w14:textId="6C6DBF1E">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Valor Pagado Por Parte De La SDS (2-4)</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DD80911" w14:textId="275A59E2">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$ 90.108.409.477</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3F0E798" w14:textId="1EC542FD">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xml:space="preserve"> </w:t>
            </w:r>
          </w:p>
        </w:tc>
      </w:tr>
      <w:tr w:rsidR="0F8322B1" w:rsidTr="5C61460F" w14:paraId="6ED57431"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67CD453" w14:textId="4E4B6822">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7</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0CF9B52" w14:textId="15EEBCB4">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 Ejecución Convenio</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B838F9F" w14:textId="3F50EBBF">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98,5%</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DA6D635" w14:textId="42D98152">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100,00%</w:t>
            </w:r>
          </w:p>
        </w:tc>
      </w:tr>
      <w:tr w:rsidR="0F8322B1" w:rsidTr="5C61460F" w14:paraId="36C1832E" w14:textId="77777777">
        <w:trPr>
          <w:trHeight w:val="300"/>
          <w:jc w:val="center"/>
        </w:trPr>
        <w:tc>
          <w:tcPr>
            <w:tcW w:w="6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F148530" w14:textId="042FA5C4">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lang w:val="es-CO"/>
              </w:rPr>
              <w:t>8</w:t>
            </w:r>
          </w:p>
        </w:tc>
        <w:tc>
          <w:tcPr>
            <w:tcW w:w="351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5628612" w14:textId="7BEED9FB">
            <w:pPr>
              <w:spacing w:after="0" w:line="240" w:lineRule="auto"/>
              <w:contextualSpacing/>
              <w:rPr>
                <w:rFonts w:ascii="Arial" w:hAnsi="Arial" w:eastAsia="Arial" w:cs="Arial"/>
                <w:color w:val="000000" w:themeColor="text1"/>
                <w:sz w:val="20"/>
                <w:szCs w:val="20"/>
              </w:rPr>
            </w:pPr>
            <w:r w:rsidRPr="5C61460F">
              <w:rPr>
                <w:rFonts w:ascii="Arial" w:hAnsi="Arial" w:eastAsia="Arial" w:cs="Arial"/>
                <w:color w:val="000000" w:themeColor="text1"/>
                <w:sz w:val="20"/>
                <w:szCs w:val="20"/>
              </w:rPr>
              <w:t>Saldo Pendiente Por Pagar Parte de la SDS</w:t>
            </w:r>
          </w:p>
        </w:tc>
        <w:tc>
          <w:tcPr>
            <w:tcW w:w="295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238D718" w14:textId="66A0C65B">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$ 0</w:t>
            </w:r>
          </w:p>
        </w:tc>
        <w:tc>
          <w:tcPr>
            <w:tcW w:w="1684"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CA8B383" w14:textId="589C08B1">
            <w:pPr>
              <w:spacing w:after="0" w:line="240" w:lineRule="auto"/>
              <w:contextualSpacing/>
              <w:jc w:val="center"/>
              <w:rPr>
                <w:rFonts w:ascii="Arial" w:hAnsi="Arial" w:eastAsia="Arial" w:cs="Arial"/>
                <w:color w:val="000000" w:themeColor="text1"/>
                <w:sz w:val="20"/>
                <w:szCs w:val="20"/>
              </w:rPr>
            </w:pPr>
            <w:r w:rsidRPr="5C61460F">
              <w:rPr>
                <w:rFonts w:ascii="Arial" w:hAnsi="Arial" w:eastAsia="Arial" w:cs="Arial"/>
                <w:color w:val="000000" w:themeColor="text1"/>
                <w:sz w:val="20"/>
                <w:szCs w:val="20"/>
              </w:rPr>
              <w:t> </w:t>
            </w:r>
          </w:p>
        </w:tc>
      </w:tr>
    </w:tbl>
    <w:p w:rsidR="30CE7151" w:rsidP="00FE5E95" w:rsidRDefault="30CE7151" w14:paraId="475D98B7" w14:textId="13A9F566">
      <w:pPr>
        <w:spacing w:after="0" w:line="240" w:lineRule="auto"/>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MX"/>
        </w:rPr>
        <w:t>Fuente: Seguimiento financiero- Equipo de apoyo a la supervisión convenio 4802228-2023</w:t>
      </w:r>
    </w:p>
    <w:p w:rsidR="635811D7" w:rsidP="635811D7" w:rsidRDefault="635811D7" w14:paraId="7A74987F" w14:textId="1735E213">
      <w:pPr>
        <w:spacing w:after="0" w:line="240" w:lineRule="auto"/>
        <w:jc w:val="center"/>
        <w:rPr>
          <w:rFonts w:ascii="Arial" w:hAnsi="Arial" w:eastAsia="Arial" w:cs="Arial"/>
          <w:color w:val="000000" w:themeColor="text1"/>
          <w:lang w:val="es-MX"/>
        </w:rPr>
      </w:pPr>
    </w:p>
    <w:p w:rsidR="30CE7151" w:rsidP="00123AC0" w:rsidRDefault="64EFA28D" w14:paraId="10F5F121" w14:textId="7B8DC06F">
      <w:pPr>
        <w:spacing w:after="0" w:line="240" w:lineRule="auto"/>
        <w:jc w:val="center"/>
        <w:rPr>
          <w:rFonts w:ascii="Arial" w:hAnsi="Arial" w:eastAsia="Arial" w:cs="Arial"/>
          <w:color w:val="000000" w:themeColor="text1"/>
        </w:rPr>
      </w:pPr>
      <w:r w:rsidRPr="5C61460F">
        <w:rPr>
          <w:rFonts w:ascii="Arial" w:hAnsi="Arial" w:eastAsia="Arial" w:cs="Arial"/>
          <w:color w:val="000000" w:themeColor="text1"/>
          <w:lang w:val="es-MX"/>
        </w:rPr>
        <w:t xml:space="preserve">Tabla No 3. </w:t>
      </w:r>
    </w:p>
    <w:p w:rsidR="30CE7151" w:rsidP="00123AC0" w:rsidRDefault="30CE7151" w14:paraId="21B996E2" w14:textId="5C8CAE7B">
      <w:pPr>
        <w:spacing w:after="0" w:line="240" w:lineRule="auto"/>
        <w:jc w:val="center"/>
        <w:rPr>
          <w:rFonts w:ascii="Arial" w:hAnsi="Arial" w:eastAsia="Arial" w:cs="Arial"/>
          <w:color w:val="000000" w:themeColor="text1"/>
        </w:rPr>
      </w:pPr>
      <w:r w:rsidRPr="5C61460F">
        <w:rPr>
          <w:rFonts w:ascii="Arial" w:hAnsi="Arial" w:eastAsia="Arial" w:cs="Arial"/>
          <w:color w:val="000000" w:themeColor="text1"/>
          <w:lang w:val="es-MX"/>
        </w:rPr>
        <w:t>Valores pagados que se detallan a continuación</w:t>
      </w:r>
    </w:p>
    <w:p w:rsidR="00F34E56" w:rsidP="00F34E56" w:rsidRDefault="00F34E56" w14:paraId="6D6E5B99" w14:textId="539F82E0">
      <w:pPr>
        <w:spacing w:after="0" w:line="240" w:lineRule="auto"/>
        <w:jc w:val="center"/>
        <w:rPr>
          <w:rFonts w:ascii="Arial" w:hAnsi="Arial" w:eastAsia="Arial" w:cs="Arial"/>
          <w:color w:val="000000" w:themeColor="text1"/>
          <w:lang w:val="es-MX"/>
        </w:rPr>
      </w:pPr>
    </w:p>
    <w:tbl>
      <w:tblPr>
        <w:tblW w:w="8927" w:type="dxa"/>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975"/>
        <w:gridCol w:w="1549"/>
        <w:gridCol w:w="3021"/>
        <w:gridCol w:w="3382"/>
      </w:tblGrid>
      <w:tr w:rsidR="0F8322B1" w:rsidTr="5C61460F" w14:paraId="6E331856"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F99DCC9" w14:textId="157E35A6">
            <w:pPr>
              <w:spacing w:after="0" w:line="240" w:lineRule="auto"/>
              <w:contextualSpacing/>
              <w:jc w:val="center"/>
              <w:rPr>
                <w:rFonts w:ascii="Arial" w:hAnsi="Arial" w:eastAsia="Arial" w:cs="Arial"/>
                <w:color w:val="000000" w:themeColor="text1"/>
                <w:sz w:val="18"/>
                <w:szCs w:val="18"/>
              </w:rPr>
            </w:pPr>
            <w:r w:rsidRPr="5C61460F">
              <w:rPr>
                <w:rFonts w:ascii="Arial" w:hAnsi="Arial" w:eastAsia="Arial" w:cs="Arial"/>
                <w:color w:val="000000" w:themeColor="text1"/>
                <w:sz w:val="18"/>
                <w:szCs w:val="18"/>
              </w:rPr>
              <w:t>No. de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D9B27F9" w14:textId="0AC16982">
            <w:pPr>
              <w:spacing w:after="0" w:line="240" w:lineRule="auto"/>
              <w:contextualSpacing/>
              <w:jc w:val="center"/>
              <w:rPr>
                <w:rFonts w:ascii="Arial" w:hAnsi="Arial" w:eastAsia="Arial" w:cs="Arial"/>
                <w:color w:val="000000" w:themeColor="text1"/>
                <w:sz w:val="18"/>
                <w:szCs w:val="18"/>
              </w:rPr>
            </w:pPr>
            <w:r w:rsidRPr="5C61460F">
              <w:rPr>
                <w:rFonts w:ascii="Arial" w:hAnsi="Arial" w:eastAsia="Arial" w:cs="Arial"/>
                <w:color w:val="000000" w:themeColor="text1"/>
                <w:sz w:val="18"/>
                <w:szCs w:val="18"/>
              </w:rPr>
              <w:t>Valor pagado</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2B84534" w14:textId="63C3C5C7">
            <w:pPr>
              <w:spacing w:after="0" w:line="240" w:lineRule="auto"/>
              <w:contextualSpacing/>
              <w:jc w:val="center"/>
              <w:rPr>
                <w:rFonts w:ascii="Arial" w:hAnsi="Arial" w:eastAsia="Arial" w:cs="Arial"/>
                <w:color w:val="000000" w:themeColor="text1"/>
                <w:sz w:val="18"/>
                <w:szCs w:val="18"/>
              </w:rPr>
            </w:pPr>
            <w:r w:rsidRPr="5C61460F">
              <w:rPr>
                <w:rFonts w:ascii="Arial" w:hAnsi="Arial" w:eastAsia="Arial" w:cs="Arial"/>
                <w:color w:val="000000" w:themeColor="text1"/>
                <w:sz w:val="18"/>
                <w:szCs w:val="18"/>
              </w:rPr>
              <w:t>Observaciones</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DA81D67" w14:textId="79AEFC57">
            <w:pPr>
              <w:spacing w:after="0" w:line="240" w:lineRule="auto"/>
              <w:contextualSpacing/>
              <w:jc w:val="center"/>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w:t>
            </w:r>
          </w:p>
        </w:tc>
      </w:tr>
      <w:tr w:rsidR="0F8322B1" w:rsidTr="5C61460F" w14:paraId="62F9116D"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74855D5" w14:textId="72FE084F">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Primer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558FDCA" w14:textId="44078BB1">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$ 1.128.870.794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2E90783" w14:textId="06919C05">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Primer desembolso del 2% del valor del aporte del FFDS y Reserva de glosa del 5%. Certificación SDS 2023-001 Publicada en la plataforma SECOP II</w:t>
            </w:r>
          </w:p>
          <w:p w:rsidR="0F8322B1" w:rsidP="5C61460F" w:rsidRDefault="0F8322B1" w14:paraId="548D8102" w14:textId="0E7CBB25">
            <w:pPr>
              <w:spacing w:after="0" w:line="240" w:lineRule="auto"/>
              <w:contextualSpacing/>
              <w:rPr>
                <w:rFonts w:ascii="Arial" w:hAnsi="Arial" w:eastAsia="Arial" w:cs="Arial"/>
                <w:color w:val="000000" w:themeColor="text1"/>
                <w:sz w:val="18"/>
                <w:szCs w:val="18"/>
              </w:rPr>
            </w:pP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21C7C16" w14:textId="5930B442">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 1__20230413_2023IE9362_1Desembolso</w:t>
            </w:r>
          </w:p>
        </w:tc>
      </w:tr>
      <w:tr w:rsidR="0F8322B1" w:rsidTr="5C61460F" w14:paraId="6010FDD9"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755FC51" w14:textId="266E0D44">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Segundo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10844F0" w14:textId="51D550D1">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$ 5.644.353.991</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A19A936" w14:textId="189FCA0B">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Segundo desembolso del 10% del valor del aporte del FFDS y Reserva de glosa del 5%. certificación SDS 2023-005</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F2E8AEC" w14:textId="2BF8FC8D">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Anexo2_20230510_2023IE11615_2Desembolso</w:t>
            </w:r>
          </w:p>
        </w:tc>
      </w:tr>
      <w:tr w:rsidR="0F8322B1" w:rsidTr="5C61460F" w14:paraId="592886B7"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B94EA9C" w14:textId="19E14EBF">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Tercer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5F3A7DA" w14:textId="35C7C530">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$ 5.644.353.991</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96ABAF6" w14:textId="59C4F833">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Tercer desembolso del 10% del valor del aporte del FFDS y Reserva de glosa del 5%. certificación SDS 2023-009</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3B13D3F" w14:textId="6DE88916">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Anexo3_20230609_2023IE14361_3Desembolso</w:t>
            </w:r>
          </w:p>
        </w:tc>
      </w:tr>
      <w:tr w:rsidR="0F8322B1" w:rsidTr="5C61460F" w14:paraId="51DD57D2"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FCE078D" w14:textId="00BF6CCA">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 xml:space="preserve">Cuarto Pago </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2F23B30" w14:textId="7033BBD8">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$ 5.644.353.984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FD0B926" w14:textId="3913D9D2">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Cuarto desembolso del 10% del valor del aporte del FFDS y Reserva de glosa del 5%. certificación SDS 2023-013</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8D7BD6F" w14:textId="25BDFB03">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Anexo4_20230712_2023IE17064_4Desembolso</w:t>
            </w:r>
          </w:p>
        </w:tc>
      </w:tr>
      <w:tr w:rsidR="0F8322B1" w:rsidTr="5C61460F" w14:paraId="4633269E"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649F713" w14:textId="3836D810">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Quinto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064E02B" w14:textId="46D1C747">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$ 5.644.353.984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4F20382" w14:textId="606FB0D1">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Quinto desembolso del 10% del valor del aporte del FFDS y Reserva de glosa del 5%. certificación SDS 2023-017</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B3189C1" w14:textId="1DB63D65">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Anexo5_20230811_2023IE19587_5Desembolso</w:t>
            </w:r>
          </w:p>
        </w:tc>
      </w:tr>
      <w:tr w:rsidR="0F8322B1" w:rsidTr="5C61460F" w14:paraId="25E0D764"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98216B6" w14:textId="3A375FE0">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Sexto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72FC440" w14:textId="7F88BE7F">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$ 5.644.353.984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6306369" w14:textId="7CACD42D">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Sexto desembolso del 10% del valor del aporte del FFDS y Reserva de glosa del 5%. certificación SDS 2023-021</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6EB53F1" w14:textId="214B127A">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Anexo6_20230912_2023IE22703_6Desembolso</w:t>
            </w:r>
          </w:p>
        </w:tc>
      </w:tr>
      <w:tr w:rsidR="0F8322B1" w:rsidTr="5C61460F" w14:paraId="15DF02EC"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8C1D2C6" w14:textId="11D2FAC7">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 xml:space="preserve">Séptimo Pago </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685BF21" w14:textId="3F756184">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$ 5.644.353.984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165C8B2" w14:textId="3D6E40AC">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Séptimo desembolso del 10% del valor del aporte del FFDS y Reserva de glosa del 5%. certificación SDS 2023-025</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970B431" w14:textId="25F35D32">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Anexo7_20231006_2023IE25368_7Desembolso</w:t>
            </w:r>
          </w:p>
        </w:tc>
      </w:tr>
      <w:tr w:rsidR="0F8322B1" w:rsidTr="5C61460F" w14:paraId="18F36652"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E486D85" w14:textId="0530A486">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 xml:space="preserve">Octavo Pago </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F052C2C" w14:textId="5BE419F9">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$ 5.644.353.984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C27F773" w14:textId="5735560C">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Octavo desembolso del 10% del valor del aporte del FFDS y Reserva de glosa del 5%. certificación SDS 2023-029</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CBFD48F" w14:textId="3A6B0883">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Anexo8_20231114_2023IE28511_8Desembolso</w:t>
            </w:r>
          </w:p>
        </w:tc>
      </w:tr>
      <w:tr w:rsidR="0F8322B1" w:rsidTr="5C61460F" w14:paraId="545E0CB3"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E8DF385" w14:textId="041D3DB6">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Noveno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650E865" w14:textId="39DA9F88">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$ 5.644.353.984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D255F8C" w14:textId="2F541C83">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Noveno desembolso del 10% del valor del aporte del FFDS y Reserva de glosa del 5%. certificación SDS 2023-033</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67092DA" w14:textId="1E25C17B">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Anexo9_20231201_2023IE30772_9Desembolso</w:t>
            </w:r>
          </w:p>
        </w:tc>
      </w:tr>
      <w:tr w:rsidR="0F8322B1" w:rsidTr="5C61460F" w14:paraId="605CA05A"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52F46883" w14:paraId="7B596857" w14:textId="1165AF4B">
            <w:pPr>
              <w:spacing w:after="0" w:line="240" w:lineRule="auto"/>
              <w:contextualSpacing/>
              <w:rPr>
                <w:rFonts w:ascii="Arial" w:hAnsi="Arial" w:eastAsia="Arial" w:cs="Arial"/>
                <w:color w:val="000000" w:themeColor="text1"/>
                <w:sz w:val="18"/>
                <w:szCs w:val="18"/>
              </w:rPr>
            </w:pPr>
            <w:r w:rsidRPr="635811D7">
              <w:rPr>
                <w:rFonts w:ascii="Arial" w:hAnsi="Arial" w:eastAsia="Arial" w:cs="Arial"/>
                <w:color w:val="000000" w:themeColor="text1"/>
                <w:sz w:val="18"/>
                <w:szCs w:val="18"/>
              </w:rPr>
              <w:t>D</w:t>
            </w:r>
            <w:r w:rsidRPr="635811D7" w:rsidR="51FB828E">
              <w:rPr>
                <w:rFonts w:ascii="Arial" w:hAnsi="Arial" w:eastAsia="Arial" w:cs="Arial"/>
                <w:color w:val="000000" w:themeColor="text1"/>
                <w:sz w:val="18"/>
                <w:szCs w:val="18"/>
              </w:rPr>
              <w:t>é</w:t>
            </w:r>
            <w:r w:rsidRPr="635811D7">
              <w:rPr>
                <w:rFonts w:ascii="Arial" w:hAnsi="Arial" w:eastAsia="Arial" w:cs="Arial"/>
                <w:color w:val="000000" w:themeColor="text1"/>
                <w:sz w:val="18"/>
                <w:szCs w:val="18"/>
              </w:rPr>
              <w:t>cimo</w:t>
            </w:r>
            <w:r w:rsidRPr="5C61460F" w:rsidR="0F8322B1">
              <w:rPr>
                <w:rFonts w:ascii="Arial" w:hAnsi="Arial" w:eastAsia="Arial" w:cs="Arial"/>
                <w:color w:val="000000" w:themeColor="text1"/>
                <w:sz w:val="18"/>
                <w:szCs w:val="18"/>
              </w:rPr>
              <w:t xml:space="preserve">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174B0E0" w14:textId="1EAEC675">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$ 5.644.353.984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10D2337" w14:textId="4057994A">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Decimo desembolso del 10% del valor del aporte del FFDS y Reserva de glosa del 5%. certificación SDS 2023-037</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AB7441C" w14:textId="67368139">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Anexo10_20240110_2024IE00622_10Desembolso</w:t>
            </w:r>
          </w:p>
        </w:tc>
      </w:tr>
      <w:tr w:rsidR="0F8322B1" w:rsidTr="5C61460F" w14:paraId="32F0BC0E"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4A95FE2" w14:textId="7F90534D">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Décimo Primer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55C9E9E" w14:textId="7DBDBC79">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$ 5.238.516.136</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CD3D932" w14:textId="2DC00756">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Un décimo primer desembolso correspondiente al 60%, correspondiente a los recursos adicionados, del valor del aporte del Fondo Financiero Distrital de Salud, certificación SDS 2023-041</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4466D07" w14:textId="15B3588F">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Anexo11_20240208_2024IE03060_11Desembolso</w:t>
            </w:r>
          </w:p>
        </w:tc>
      </w:tr>
      <w:tr w:rsidR="0F8322B1" w:rsidTr="5C61460F" w14:paraId="424E2722"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4AD9FE0" w14:textId="527D773C">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Décimo Segundo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811E4C4" w14:textId="7AD020D5">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$ 5.672.364.718</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0AAC968" w14:textId="2C120B4A">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Décimo Segundo desembolso del 32% con cargo al valor de los recursos de la adición No. 1, y 68% con cargo al valor de los recursos de la adición No. 2 correspondientes a los aportes del Fondo Financiero Distrital de Salud, y Reserva de glosa del 5%. certificación SDS 2023-045</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885FFD1" w14:textId="6C4A2FA4">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Anexo12_20240314_2024IE07188_12Desembolso</w:t>
            </w:r>
          </w:p>
        </w:tc>
      </w:tr>
      <w:tr w:rsidR="0F8322B1" w:rsidTr="5C61460F" w14:paraId="2777C7B0"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2F60436" w14:textId="5415C4E5">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Décimo Tercer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3BF772A" w14:textId="38A479C0">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$ 5.575.070.262</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A0BB731" w14:textId="58CC37EA">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Décimo Tercer desembolso del 24% con cargo al valor de los recursos de la adición No.2, y 26% con cargo al valor de los recursos de la adición No.3, del aporte del FFDS y Reserva de glosa del 5%. certificación SDS 2023-049</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967496E" w14:textId="3F4AADE4">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Anexo13_20240405_2024IE08990_13Desembolso</w:t>
            </w:r>
          </w:p>
        </w:tc>
      </w:tr>
      <w:tr w:rsidR="0F8322B1" w:rsidTr="5C61460F" w14:paraId="0FB91AD5"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B26FAD4" w14:textId="35402CCF">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Décimo Cuarto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737EC05" w14:textId="0C340C18">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$ 5.786.591.641</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CC22F5F" w14:textId="081B1A57">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Un décimo cuarto desembolso por valor de SEIS MIL NOVENTA Y UN MILLONES CIENTO CUARENTA Y NUEVE MIL NOVENTA Y NUEVE PESOS M/CTE ($6.091.149.099) valor exento de IVA, correspondientes a los aportes del Fondo Financiero Distrital de Salud, certificación SDS 2023-053</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1B3A4CC" w14:textId="653067FD">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Anexo14_20240515_2024IE12642_14Desembolso</w:t>
            </w:r>
          </w:p>
        </w:tc>
      </w:tr>
      <w:tr w:rsidR="0F8322B1" w:rsidTr="5C61460F" w14:paraId="48A981C1"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635811D7" w:rsidRDefault="0F8322B1" w14:paraId="3A7127EC" w14:textId="62DBCED1">
            <w:pPr>
              <w:contextualSpacing/>
              <w:rPr>
                <w:rFonts w:ascii="Arial" w:hAnsi="Arial" w:eastAsia="Arial" w:cs="Arial"/>
                <w:color w:val="000000" w:themeColor="text1"/>
                <w:sz w:val="18"/>
                <w:szCs w:val="18"/>
              </w:rPr>
            </w:pPr>
            <w:r w:rsidRPr="00F34E56">
              <w:rPr>
                <w:rFonts w:ascii="Arial" w:hAnsi="Arial" w:eastAsia="Arial" w:cs="Arial"/>
                <w:color w:val="000000" w:themeColor="text1"/>
                <w:sz w:val="18"/>
                <w:szCs w:val="18"/>
              </w:rPr>
              <w:t>Reintegro de Reserva de Glosa a 31 de diciembre de 2024</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91D5FE6" w14:textId="7C89658E">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$ 2.191.526.644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EE4D633" w14:textId="3FAD1976">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Reintegro de Reserva del 27 de marzo al 31 de diciembre de 2023. certificación SDS 2023-057</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3B8BB064" w14:paraId="0DB235E6" w14:textId="6598C27A">
            <w:pPr>
              <w:spacing w:after="0" w:line="240" w:lineRule="auto"/>
              <w:contextualSpacing/>
              <w:jc w:val="both"/>
              <w:rPr>
                <w:rFonts w:ascii="Arial" w:hAnsi="Arial" w:eastAsia="Arial" w:cs="Arial"/>
                <w:color w:val="000000" w:themeColor="text1"/>
                <w:sz w:val="18"/>
                <w:szCs w:val="18"/>
              </w:rPr>
            </w:pPr>
            <w:r w:rsidRPr="00F34E56">
              <w:rPr>
                <w:rFonts w:ascii="Arial" w:hAnsi="Arial" w:eastAsia="Arial" w:cs="Arial"/>
                <w:color w:val="000000" w:themeColor="text1"/>
                <w:sz w:val="18"/>
                <w:szCs w:val="18"/>
              </w:rPr>
              <w:t>0240522</w:t>
            </w:r>
            <w:r w:rsidRPr="5C61460F" w:rsidR="0F8322B1">
              <w:rPr>
                <w:rFonts w:ascii="Arial" w:hAnsi="Arial" w:eastAsia="Arial" w:cs="Arial"/>
                <w:color w:val="000000" w:themeColor="text1"/>
                <w:sz w:val="18"/>
                <w:szCs w:val="18"/>
              </w:rPr>
              <w:t>_2024IE13354_Reintegro_Glosa</w:t>
            </w:r>
            <w:commentRangeStart w:id="4"/>
            <w:commentRangeStart w:id="5"/>
            <w:commentRangeStart w:id="6"/>
            <w:commentRangeStart w:id="7"/>
            <w:commentRangeEnd w:id="6"/>
            <w:r w:rsidR="0F8322B1">
              <w:rPr>
                <w:rStyle w:val="CommentReference"/>
              </w:rPr>
              <w:commentReference w:id="6"/>
            </w:r>
            <w:commentRangeEnd w:id="5"/>
            <w:r w:rsidR="0F8322B1">
              <w:rPr>
                <w:rStyle w:val="CommentReference"/>
              </w:rPr>
              <w:commentReference w:id="5"/>
            </w:r>
            <w:commentRangeEnd w:id="4"/>
            <w:r w:rsidR="0F8322B1">
              <w:rPr>
                <w:rStyle w:val="CommentReference"/>
              </w:rPr>
              <w:commentReference w:id="4"/>
            </w:r>
            <w:commentRangeEnd w:id="7"/>
            <w:r w:rsidR="5E75BE0E">
              <w:rPr>
                <w:rStyle w:val="CommentReference"/>
              </w:rPr>
              <w:commentReference w:id="7"/>
            </w:r>
          </w:p>
        </w:tc>
      </w:tr>
      <w:tr w:rsidR="0F8322B1" w:rsidTr="5C61460F" w14:paraId="63BE6B49"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0986439" w14:textId="3C3F5017">
            <w:pPr>
              <w:spacing w:after="0" w:line="240" w:lineRule="auto"/>
              <w:contextualSpacing/>
              <w:rPr>
                <w:rFonts w:ascii="Arial" w:hAnsi="Arial" w:eastAsia="Arial" w:cs="Arial"/>
                <w:color w:val="000000" w:themeColor="text1"/>
                <w:sz w:val="18"/>
                <w:szCs w:val="18"/>
              </w:rPr>
            </w:pPr>
            <w:r w:rsidRPr="00F34E56">
              <w:rPr>
                <w:rFonts w:ascii="Arial" w:hAnsi="Arial" w:eastAsia="Arial" w:cs="Arial"/>
                <w:color w:val="000000" w:themeColor="text1"/>
                <w:sz w:val="18"/>
                <w:szCs w:val="18"/>
              </w:rPr>
              <w:t>Décimo Quinto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54CDF1E" w14:textId="5AD40D42">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$ 5.786.591.644</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6366FD3" w14:textId="56C46198">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Décimo quinto desembolso por valor de SEIS MIL NOVENTA Y UN MILLONES CIENTO CUARENTA Y NUEVE MIL NOVENTA Y NUEVE PESOS M/CTE ($6.091.149.099) valor exento de IVA, correspondientes a los aportes del Fondo Financiero Distrital de Salud, certificación SDS 2023-061</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52F46883" w14:paraId="5268B00A" w14:textId="410D277A">
            <w:pPr>
              <w:spacing w:after="0" w:line="240" w:lineRule="auto"/>
              <w:contextualSpacing/>
              <w:jc w:val="both"/>
              <w:rPr>
                <w:rFonts w:ascii="Arial" w:hAnsi="Arial" w:eastAsia="Arial" w:cs="Arial"/>
                <w:color w:val="000000" w:themeColor="text1"/>
                <w:sz w:val="18"/>
                <w:szCs w:val="18"/>
              </w:rPr>
            </w:pPr>
            <w:r w:rsidRPr="635811D7">
              <w:rPr>
                <w:rFonts w:ascii="Arial" w:hAnsi="Arial" w:eastAsia="Arial" w:cs="Arial"/>
                <w:color w:val="000000" w:themeColor="text1"/>
                <w:sz w:val="18"/>
                <w:szCs w:val="18"/>
              </w:rPr>
              <w:t>Anexo1</w:t>
            </w:r>
            <w:r w:rsidRPr="635811D7" w:rsidR="7B7A4291">
              <w:rPr>
                <w:rFonts w:ascii="Arial" w:hAnsi="Arial" w:eastAsia="Arial" w:cs="Arial"/>
                <w:color w:val="000000" w:themeColor="text1"/>
                <w:sz w:val="18"/>
                <w:szCs w:val="18"/>
              </w:rPr>
              <w:t>6</w:t>
            </w:r>
            <w:r w:rsidRPr="5C61460F" w:rsidR="0F8322B1">
              <w:rPr>
                <w:rFonts w:ascii="Arial" w:hAnsi="Arial" w:eastAsia="Arial" w:cs="Arial"/>
                <w:color w:val="000000" w:themeColor="text1"/>
                <w:sz w:val="18"/>
                <w:szCs w:val="18"/>
              </w:rPr>
              <w:t>_20240707_2024IE15360_</w:t>
            </w:r>
            <w:r w:rsidRPr="635811D7">
              <w:rPr>
                <w:rFonts w:ascii="Arial" w:hAnsi="Arial" w:eastAsia="Arial" w:cs="Arial"/>
                <w:color w:val="000000" w:themeColor="text1"/>
                <w:sz w:val="18"/>
                <w:szCs w:val="18"/>
              </w:rPr>
              <w:t>1</w:t>
            </w:r>
            <w:r w:rsidRPr="635811D7" w:rsidR="4C25F940">
              <w:rPr>
                <w:rFonts w:ascii="Arial" w:hAnsi="Arial" w:eastAsia="Arial" w:cs="Arial"/>
                <w:color w:val="000000" w:themeColor="text1"/>
                <w:sz w:val="18"/>
                <w:szCs w:val="18"/>
              </w:rPr>
              <w:t>6</w:t>
            </w:r>
            <w:r w:rsidRPr="635811D7">
              <w:rPr>
                <w:rFonts w:ascii="Arial" w:hAnsi="Arial" w:eastAsia="Arial" w:cs="Arial"/>
                <w:color w:val="000000" w:themeColor="text1"/>
                <w:sz w:val="18"/>
                <w:szCs w:val="18"/>
              </w:rPr>
              <w:t>Desembolso</w:t>
            </w:r>
          </w:p>
        </w:tc>
      </w:tr>
      <w:tr w:rsidR="0F8322B1" w:rsidTr="5C61460F" w14:paraId="4EBE4FCB"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BBEA221" w14:textId="565E91C3">
            <w:pPr>
              <w:spacing w:after="0" w:line="240" w:lineRule="auto"/>
              <w:contextualSpacing/>
              <w:rPr>
                <w:rFonts w:ascii="Arial" w:hAnsi="Arial" w:eastAsia="Arial" w:cs="Arial"/>
                <w:color w:val="000000" w:themeColor="text1"/>
                <w:sz w:val="18"/>
                <w:szCs w:val="18"/>
              </w:rPr>
            </w:pPr>
            <w:r w:rsidRPr="00F34E56">
              <w:rPr>
                <w:rFonts w:ascii="Arial" w:hAnsi="Arial" w:eastAsia="Arial" w:cs="Arial"/>
                <w:color w:val="000000" w:themeColor="text1"/>
                <w:sz w:val="18"/>
                <w:szCs w:val="18"/>
              </w:rPr>
              <w:t>Décimo Sexto Pago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6554A35" w14:textId="2E0BA351">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$ 6.662.900.299</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C2EB425" w14:textId="426CB6B3">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Un décimo sexto desembolso hasta por SIETE MIL TRESCIENTOS VEINTIÚN MILLONES</w:t>
            </w:r>
            <w:r>
              <w:br/>
            </w:r>
            <w:r w:rsidRPr="5C61460F">
              <w:rPr>
                <w:rFonts w:ascii="Arial" w:hAnsi="Arial" w:eastAsia="Arial" w:cs="Arial"/>
                <w:color w:val="000000" w:themeColor="text1"/>
                <w:sz w:val="18"/>
                <w:szCs w:val="18"/>
              </w:rPr>
              <w:t xml:space="preserve">CUATROCIENTOS OCHENTA Y DOS MIL SEIS PESOS M/CTE ($7.321.482.006) valor exento de </w:t>
            </w:r>
            <w:r>
              <w:br/>
            </w:r>
            <w:r w:rsidRPr="5C61460F">
              <w:rPr>
                <w:rFonts w:ascii="Arial" w:hAnsi="Arial" w:eastAsia="Arial" w:cs="Arial"/>
                <w:color w:val="000000" w:themeColor="text1"/>
                <w:sz w:val="18"/>
                <w:szCs w:val="18"/>
              </w:rPr>
              <w:t>IVA, correspondientes a los aportes del Fondo Financiero Distrital de Salud, aprobado por los</w:t>
            </w:r>
            <w:r>
              <w:br/>
            </w:r>
            <w:r w:rsidRPr="5C61460F">
              <w:rPr>
                <w:rFonts w:ascii="Arial" w:hAnsi="Arial" w:eastAsia="Arial" w:cs="Arial"/>
                <w:color w:val="000000" w:themeColor="text1"/>
                <w:sz w:val="18"/>
                <w:szCs w:val="18"/>
              </w:rPr>
              <w:t>supervisores, una vez finalizado el proceso de liquidación, certificación SDS 2023-065</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3B8BB064" w14:paraId="14B8D44F" w14:textId="7EB66399">
            <w:pPr>
              <w:spacing w:after="0" w:line="240" w:lineRule="auto"/>
              <w:contextualSpacing/>
              <w:jc w:val="both"/>
              <w:rPr>
                <w:rFonts w:ascii="Arial" w:hAnsi="Arial" w:eastAsia="Arial" w:cs="Arial"/>
                <w:color w:val="000000" w:themeColor="text1"/>
                <w:sz w:val="18"/>
                <w:szCs w:val="18"/>
              </w:rPr>
            </w:pPr>
            <w:r w:rsidRPr="00F34E56">
              <w:rPr>
                <w:rFonts w:ascii="Arial" w:hAnsi="Arial" w:eastAsia="Arial" w:cs="Arial"/>
                <w:color w:val="000000" w:themeColor="text1"/>
                <w:sz w:val="18"/>
                <w:szCs w:val="18"/>
              </w:rPr>
              <w:t>Anexo1</w:t>
            </w:r>
            <w:r w:rsidRPr="00F34E56" w:rsidR="1A46C9E0">
              <w:rPr>
                <w:rFonts w:ascii="Arial" w:hAnsi="Arial" w:eastAsia="Arial" w:cs="Arial"/>
                <w:color w:val="000000" w:themeColor="text1"/>
                <w:sz w:val="18"/>
                <w:szCs w:val="18"/>
              </w:rPr>
              <w:t>7</w:t>
            </w:r>
            <w:r w:rsidRPr="5C61460F" w:rsidR="0F8322B1">
              <w:rPr>
                <w:rFonts w:ascii="Arial" w:hAnsi="Arial" w:eastAsia="Arial" w:cs="Arial"/>
                <w:color w:val="000000" w:themeColor="text1"/>
                <w:sz w:val="18"/>
                <w:szCs w:val="18"/>
              </w:rPr>
              <w:t>_20241003_2024IE30455_</w:t>
            </w:r>
            <w:r w:rsidRPr="00F34E56">
              <w:rPr>
                <w:rFonts w:ascii="Arial" w:hAnsi="Arial" w:eastAsia="Arial" w:cs="Arial"/>
                <w:color w:val="000000" w:themeColor="text1"/>
                <w:sz w:val="18"/>
                <w:szCs w:val="18"/>
              </w:rPr>
              <w:t>1</w:t>
            </w:r>
            <w:r w:rsidRPr="00F34E56" w:rsidR="604FCC85">
              <w:rPr>
                <w:rFonts w:ascii="Arial" w:hAnsi="Arial" w:eastAsia="Arial" w:cs="Arial"/>
                <w:color w:val="000000" w:themeColor="text1"/>
                <w:sz w:val="18"/>
                <w:szCs w:val="18"/>
              </w:rPr>
              <w:t>7</w:t>
            </w:r>
            <w:r w:rsidRPr="00F34E56">
              <w:rPr>
                <w:rFonts w:ascii="Arial" w:hAnsi="Arial" w:eastAsia="Arial" w:cs="Arial"/>
                <w:color w:val="000000" w:themeColor="text1"/>
                <w:sz w:val="18"/>
                <w:szCs w:val="18"/>
              </w:rPr>
              <w:t>Desembolso</w:t>
            </w:r>
          </w:p>
        </w:tc>
      </w:tr>
      <w:tr w:rsidR="0F8322B1" w:rsidTr="5C61460F" w14:paraId="65F8FC92"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5194D0B" w14:textId="3194E68C">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Reintegro de Reserva de glosa Final</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C424FBC" w14:textId="526CE14B">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$ 1.266.791.469</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A4C7DE0" w14:textId="4296D9F9">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Reintegro de Reserva del 01/01/2024 al 31/05/2024. certificación SDS 2023-069</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69980E4" w14:textId="111C4EE8">
            <w:pPr>
              <w:spacing w:after="0" w:line="240" w:lineRule="auto"/>
              <w:contextualSpacing/>
              <w:jc w:val="both"/>
              <w:rPr>
                <w:rFonts w:ascii="Arial" w:hAnsi="Arial" w:eastAsia="Arial" w:cs="Arial"/>
                <w:color w:val="000000" w:themeColor="text1"/>
                <w:sz w:val="18"/>
                <w:szCs w:val="18"/>
              </w:rPr>
            </w:pPr>
            <w:r w:rsidRPr="5C61460F">
              <w:rPr>
                <w:rFonts w:ascii="Arial" w:hAnsi="Arial" w:eastAsia="Arial" w:cs="Arial"/>
                <w:color w:val="000000" w:themeColor="text1"/>
                <w:sz w:val="18"/>
                <w:szCs w:val="18"/>
              </w:rPr>
              <w:t>20241108_2024IE34702_Reintegro_Glosa</w:t>
            </w:r>
          </w:p>
        </w:tc>
      </w:tr>
      <w:tr w:rsidR="0F8322B1" w:rsidTr="5C61460F" w14:paraId="2B24DF01" w14:textId="77777777">
        <w:trPr>
          <w:trHeight w:val="300"/>
          <w:jc w:val="center"/>
        </w:trPr>
        <w:tc>
          <w:tcPr>
            <w:tcW w:w="9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E439D5C" w14:textId="502D9708">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Total, Pagado</w:t>
            </w:r>
          </w:p>
        </w:tc>
        <w:tc>
          <w:tcPr>
            <w:tcW w:w="1549"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5D31985" w14:textId="2166043F">
            <w:pPr>
              <w:spacing w:after="0" w:line="240" w:lineRule="auto"/>
              <w:contextualSpacing/>
              <w:jc w:val="right"/>
              <w:rPr>
                <w:rFonts w:ascii="Arial" w:hAnsi="Arial" w:eastAsia="Arial" w:cs="Arial"/>
                <w:color w:val="000000" w:themeColor="text1"/>
                <w:sz w:val="18"/>
                <w:szCs w:val="18"/>
              </w:rPr>
            </w:pPr>
            <w:r w:rsidRPr="5C61460F">
              <w:rPr>
                <w:rFonts w:ascii="Arial" w:hAnsi="Arial" w:eastAsia="Arial" w:cs="Arial"/>
                <w:color w:val="000000" w:themeColor="text1"/>
                <w:sz w:val="18"/>
                <w:szCs w:val="18"/>
              </w:rPr>
              <w:t>$ 90.108.409.477</w:t>
            </w:r>
          </w:p>
        </w:tc>
        <w:tc>
          <w:tcPr>
            <w:tcW w:w="3021"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E61F24F" w14:textId="013022B9">
            <w:pPr>
              <w:spacing w:after="0" w:line="240" w:lineRule="auto"/>
              <w:contextualSpacing/>
              <w:rPr>
                <w:rFonts w:ascii="Arial" w:hAnsi="Arial" w:eastAsia="Arial" w:cs="Arial"/>
                <w:color w:val="000000" w:themeColor="text1"/>
                <w:sz w:val="18"/>
                <w:szCs w:val="18"/>
              </w:rPr>
            </w:pPr>
            <w:r w:rsidRPr="5C61460F">
              <w:rPr>
                <w:rFonts w:ascii="Arial" w:hAnsi="Arial" w:eastAsia="Arial" w:cs="Arial"/>
                <w:color w:val="000000" w:themeColor="text1"/>
                <w:sz w:val="18"/>
                <w:szCs w:val="18"/>
              </w:rPr>
              <w:t> </w:t>
            </w:r>
          </w:p>
        </w:tc>
        <w:tc>
          <w:tcPr>
            <w:tcW w:w="3382"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95A487A" w14:textId="481DF315">
            <w:pPr>
              <w:spacing w:after="0" w:line="240" w:lineRule="auto"/>
              <w:contextualSpacing/>
              <w:rPr>
                <w:rFonts w:ascii="Arial" w:hAnsi="Arial" w:eastAsia="Arial" w:cs="Arial"/>
                <w:color w:val="000000" w:themeColor="text1"/>
                <w:sz w:val="18"/>
                <w:szCs w:val="18"/>
              </w:rPr>
            </w:pPr>
          </w:p>
        </w:tc>
      </w:tr>
    </w:tbl>
    <w:p w:rsidR="30CE7151" w:rsidP="5C61460F" w:rsidRDefault="30CE7151" w14:paraId="4B796BE3" w14:textId="4820DA7E">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rPr>
        <w:t xml:space="preserve">Fuente: Plataforma SECOP II enlace consulta </w:t>
      </w:r>
      <w:hyperlink r:id="rId18">
        <w:r w:rsidRPr="5C61460F">
          <w:rPr>
            <w:rStyle w:val="Hyperlink"/>
            <w:rFonts w:ascii="Arial" w:hAnsi="Arial" w:eastAsia="Arial" w:cs="Arial"/>
            <w:sz w:val="16"/>
            <w:szCs w:val="16"/>
          </w:rPr>
          <w:t>https://community.secop.gov.co/Public/Tendering/OpportunityDetail/Index?noticeUID=CO1.NTC.4211749&amp;isFromPublicArea=True&amp;isModal=true&amp;asPopupView=true</w:t>
        </w:r>
      </w:hyperlink>
    </w:p>
    <w:p w:rsidR="33CBC2E1" w:rsidP="635811D7" w:rsidRDefault="33CBC2E1" w14:paraId="5D8DA348" w14:textId="160B90EF">
      <w:pPr>
        <w:pStyle w:val="ListParagraph"/>
        <w:spacing w:before="30" w:after="0" w:line="240" w:lineRule="auto"/>
        <w:ind w:left="360"/>
        <w:jc w:val="both"/>
        <w:rPr>
          <w:rFonts w:ascii="Arial" w:hAnsi="Arial" w:eastAsia="Arial" w:cs="Arial"/>
          <w:i/>
          <w:iCs/>
        </w:rPr>
      </w:pPr>
    </w:p>
    <w:p w:rsidR="41555BAD" w:rsidP="635811D7" w:rsidRDefault="41555BAD" w14:paraId="4EEF680B" w14:textId="106474CF">
      <w:pPr>
        <w:spacing w:before="30" w:after="0" w:line="240" w:lineRule="auto"/>
        <w:jc w:val="both"/>
        <w:rPr>
          <w:rFonts w:ascii="Arial" w:hAnsi="Arial" w:eastAsia="Arial" w:cs="Arial"/>
        </w:rPr>
      </w:pPr>
      <w:r w:rsidRPr="635811D7">
        <w:rPr>
          <w:rFonts w:ascii="Arial" w:hAnsi="Arial" w:eastAsia="Arial" w:cs="Arial"/>
        </w:rPr>
        <w:t>En carpeta digital denominada “</w:t>
      </w:r>
      <w:hyperlink r:id="rId19">
        <w:r w:rsidRPr="635811D7">
          <w:rPr>
            <w:rStyle w:val="Hyperlink"/>
            <w:rFonts w:ascii="Arial" w:hAnsi="Arial" w:eastAsia="Arial" w:cs="Arial"/>
          </w:rPr>
          <w:t>Pregunta 2”</w:t>
        </w:r>
      </w:hyperlink>
      <w:r w:rsidRPr="635811D7">
        <w:rPr>
          <w:rFonts w:ascii="Arial" w:hAnsi="Arial" w:eastAsia="Arial" w:cs="Arial"/>
        </w:rPr>
        <w:t xml:space="preserve"> se remite </w:t>
      </w:r>
      <w:r w:rsidRPr="635811D7" w:rsidR="7055B79C">
        <w:rPr>
          <w:rFonts w:ascii="Arial" w:hAnsi="Arial" w:eastAsia="Arial" w:cs="Arial"/>
        </w:rPr>
        <w:t xml:space="preserve">documentación que soportan los desembolsos realizados. </w:t>
      </w:r>
    </w:p>
    <w:p w:rsidR="635811D7" w:rsidP="635811D7" w:rsidRDefault="635811D7" w14:paraId="6D60B4DD" w14:textId="58C4F048">
      <w:pPr>
        <w:spacing w:before="30" w:after="0" w:line="240" w:lineRule="auto"/>
        <w:jc w:val="both"/>
        <w:rPr>
          <w:rFonts w:ascii="Arial" w:hAnsi="Arial" w:eastAsia="Arial" w:cs="Arial"/>
        </w:rPr>
      </w:pPr>
    </w:p>
    <w:p w:rsidR="0F8322B1" w:rsidP="5C61460F" w:rsidRDefault="6A7843F5" w14:paraId="05F3CDC9" w14:textId="5C1D32EA">
      <w:pPr>
        <w:pStyle w:val="ListParagraph"/>
        <w:numPr>
          <w:ilvl w:val="0"/>
          <w:numId w:val="1"/>
        </w:numPr>
        <w:spacing w:after="0" w:line="240" w:lineRule="auto"/>
        <w:ind w:left="632"/>
        <w:jc w:val="both"/>
        <w:rPr>
          <w:rFonts w:ascii="Arial" w:hAnsi="Arial" w:eastAsia="Arial" w:cs="Arial"/>
          <w:i/>
          <w:iCs/>
        </w:rPr>
      </w:pPr>
      <w:commentRangeStart w:id="10"/>
      <w:r w:rsidRPr="5C61460F">
        <w:rPr>
          <w:rFonts w:ascii="Arial" w:hAnsi="Arial" w:eastAsia="Arial" w:cs="Arial"/>
          <w:i/>
          <w:iCs/>
        </w:rPr>
        <w:t xml:space="preserve">Detallar de manera concreta quién tenía a cargo la supervisión del Convenio Interadministrativo No. 4802228-2023 suscrito por el FONDO FINANCIERO DISTRITAL DE SALUD - FFDS y la SUBRED INTEGRADA DE SERVICIOS DE SALUD CENTRO ORIENTE E.S.E. durante los años 2023 y 2024. Indicar nombre o razón social y número de identificación, y remitir la información relacionada con las hojas de vida, respecto de identificación, última dirección registrada, correo electrónico, número telefónico, </w:t>
      </w:r>
      <w:r w:rsidRPr="00F34E56">
        <w:rPr>
          <w:rFonts w:ascii="Arial" w:hAnsi="Arial" w:eastAsia="Arial" w:cs="Arial"/>
          <w:i/>
        </w:rPr>
        <w:t>sueldo devengado</w:t>
      </w:r>
      <w:r w:rsidRPr="5C61460F">
        <w:rPr>
          <w:rFonts w:ascii="Arial" w:hAnsi="Arial" w:eastAsia="Arial" w:cs="Arial"/>
          <w:i/>
          <w:iCs/>
        </w:rPr>
        <w:t xml:space="preserve"> y tipo de vinculación. También deberá enviarse copia de sus hojas de vida de la Función Pública, actualizadas, de las declaraciones de bienes y rentas, resoluciones de nombramiento, actas de posesión y manuales de funciones</w:t>
      </w:r>
      <w:commentRangeStart w:id="11"/>
      <w:commentRangeStart w:id="12"/>
      <w:commentRangeStart w:id="13"/>
      <w:commentRangeStart w:id="14"/>
      <w:r w:rsidRPr="5C61460F">
        <w:rPr>
          <w:rFonts w:ascii="Arial" w:hAnsi="Arial" w:eastAsia="Arial" w:cs="Arial"/>
          <w:i/>
          <w:iCs/>
        </w:rPr>
        <w:t>.</w:t>
      </w:r>
      <w:commentRangeEnd w:id="10"/>
      <w:r w:rsidR="0F8322B1">
        <w:rPr>
          <w:rStyle w:val="CommentReference"/>
        </w:rPr>
        <w:commentReference w:id="10"/>
      </w:r>
      <w:commentRangeEnd w:id="11"/>
      <w:r>
        <w:rPr>
          <w:rStyle w:val="CommentReference"/>
        </w:rPr>
        <w:commentReference w:id="11"/>
      </w:r>
      <w:commentRangeEnd w:id="12"/>
      <w:r>
        <w:rPr>
          <w:rStyle w:val="CommentReference"/>
        </w:rPr>
        <w:commentReference w:id="12"/>
      </w:r>
      <w:commentRangeEnd w:id="13"/>
      <w:r>
        <w:rPr>
          <w:rStyle w:val="CommentReference"/>
        </w:rPr>
        <w:commentReference w:id="13"/>
      </w:r>
      <w:commentRangeEnd w:id="14"/>
      <w:r>
        <w:rPr>
          <w:rStyle w:val="CommentReference"/>
        </w:rPr>
        <w:commentReference w:id="14"/>
      </w:r>
    </w:p>
    <w:p w:rsidR="5C61460F" w:rsidP="5C61460F" w:rsidRDefault="5C61460F" w14:paraId="4C63DC3C" w14:textId="512788AA">
      <w:pPr>
        <w:pStyle w:val="ListParagraph"/>
        <w:spacing w:before="30" w:after="0" w:line="240" w:lineRule="auto"/>
        <w:ind w:hanging="360"/>
        <w:jc w:val="both"/>
        <w:rPr>
          <w:rFonts w:ascii="Arial" w:hAnsi="Arial" w:eastAsia="Arial" w:cs="Arial"/>
          <w:i/>
          <w:iCs/>
        </w:rPr>
      </w:pPr>
    </w:p>
    <w:p w:rsidR="7AA4624B" w:rsidP="635811D7" w:rsidRDefault="7AA4624B" w14:paraId="35C0C720" w14:textId="3FDC3674">
      <w:pPr>
        <w:spacing w:before="30" w:after="0" w:line="240" w:lineRule="auto"/>
        <w:jc w:val="both"/>
        <w:rPr>
          <w:rFonts w:ascii="Arial" w:hAnsi="Arial" w:eastAsia="Arial" w:cs="Arial"/>
        </w:rPr>
      </w:pPr>
      <w:r w:rsidRPr="635811D7">
        <w:rPr>
          <w:rFonts w:ascii="Arial" w:hAnsi="Arial" w:eastAsia="Arial" w:cs="Arial"/>
        </w:rPr>
        <w:t>Los supervisores</w:t>
      </w:r>
      <w:r w:rsidRPr="635811D7" w:rsidR="7EDDB7ED">
        <w:rPr>
          <w:rFonts w:ascii="Arial" w:hAnsi="Arial" w:eastAsia="Arial" w:cs="Arial"/>
        </w:rPr>
        <w:t xml:space="preserve"> del convenio interadministrativo 4802228-2023, son lo</w:t>
      </w:r>
      <w:r w:rsidRPr="635811D7" w:rsidR="317C60DC">
        <w:rPr>
          <w:rFonts w:ascii="Arial" w:hAnsi="Arial" w:eastAsia="Arial" w:cs="Arial"/>
        </w:rPr>
        <w:t>s</w:t>
      </w:r>
      <w:r w:rsidRPr="635811D7" w:rsidR="7EDDB7ED">
        <w:rPr>
          <w:rFonts w:ascii="Arial" w:hAnsi="Arial" w:eastAsia="Arial" w:cs="Arial"/>
        </w:rPr>
        <w:t xml:space="preserve"> que se detallan a continuación:</w:t>
      </w:r>
    </w:p>
    <w:p w:rsidR="635811D7" w:rsidP="635811D7" w:rsidRDefault="635811D7" w14:paraId="0A25C91B" w14:textId="2636A579">
      <w:pPr>
        <w:spacing w:before="30" w:after="0" w:line="240" w:lineRule="auto"/>
        <w:jc w:val="both"/>
        <w:rPr>
          <w:rFonts w:ascii="Arial" w:hAnsi="Arial" w:eastAsia="Arial" w:cs="Arial"/>
        </w:rPr>
      </w:pPr>
    </w:p>
    <w:p w:rsidR="713C9E49" w:rsidP="635811D7" w:rsidRDefault="54522C93" w14:paraId="0759ECC0" w14:textId="3BEA9854">
      <w:pPr>
        <w:spacing w:after="0" w:line="240" w:lineRule="auto"/>
        <w:contextualSpacing/>
        <w:jc w:val="center"/>
        <w:rPr>
          <w:rFonts w:ascii="Arial" w:hAnsi="Arial" w:eastAsia="Arial" w:cs="Arial"/>
          <w:color w:val="000000" w:themeColor="text1"/>
        </w:rPr>
      </w:pPr>
      <w:r w:rsidRPr="5C61460F">
        <w:rPr>
          <w:rFonts w:ascii="Arial" w:hAnsi="Arial" w:eastAsia="Arial" w:cs="Arial"/>
          <w:color w:val="000000" w:themeColor="text1"/>
        </w:rPr>
        <w:t>T</w:t>
      </w:r>
      <w:r w:rsidRPr="5C61460F" w:rsidR="713C9E49">
        <w:rPr>
          <w:rFonts w:ascii="Arial" w:hAnsi="Arial" w:eastAsia="Arial" w:cs="Arial"/>
          <w:color w:val="000000" w:themeColor="text1"/>
        </w:rPr>
        <w:t xml:space="preserve">abla </w:t>
      </w:r>
      <w:r w:rsidRPr="5C61460F" w:rsidR="3B5E284A">
        <w:rPr>
          <w:rFonts w:ascii="Arial" w:hAnsi="Arial" w:eastAsia="Arial" w:cs="Arial"/>
          <w:color w:val="000000" w:themeColor="text1"/>
        </w:rPr>
        <w:t>No 4.</w:t>
      </w:r>
    </w:p>
    <w:p w:rsidR="713C9E49" w:rsidP="5C61460F" w:rsidRDefault="3B5E284A" w14:paraId="5D295A80" w14:textId="157E59CD">
      <w:pPr>
        <w:spacing w:after="0" w:line="240" w:lineRule="auto"/>
        <w:contextualSpacing/>
        <w:jc w:val="center"/>
        <w:rPr>
          <w:rFonts w:ascii="Arial" w:hAnsi="Arial" w:eastAsia="Arial" w:cs="Arial"/>
          <w:color w:val="000000" w:themeColor="text1"/>
        </w:rPr>
      </w:pPr>
      <w:r w:rsidRPr="5C61460F">
        <w:rPr>
          <w:rFonts w:ascii="Arial" w:hAnsi="Arial" w:eastAsia="Arial" w:cs="Arial"/>
          <w:color w:val="000000" w:themeColor="text1"/>
        </w:rPr>
        <w:t xml:space="preserve"> S</w:t>
      </w:r>
      <w:r w:rsidRPr="5C61460F" w:rsidR="713C9E49">
        <w:rPr>
          <w:rFonts w:ascii="Arial" w:hAnsi="Arial" w:eastAsia="Arial" w:cs="Arial"/>
          <w:color w:val="000000" w:themeColor="text1"/>
        </w:rPr>
        <w:t>upervisores designados para el Convenio Interadministrativo No 4802228-2023:</w:t>
      </w:r>
    </w:p>
    <w:p w:rsidR="5C61460F" w:rsidP="5C61460F" w:rsidRDefault="5C61460F" w14:paraId="2CF8BDAE" w14:textId="03AAFC82">
      <w:pPr>
        <w:spacing w:after="0" w:line="240" w:lineRule="auto"/>
        <w:contextualSpacing/>
        <w:jc w:val="center"/>
        <w:rPr>
          <w:rFonts w:ascii="Arial" w:hAnsi="Arial" w:eastAsia="Arial" w:cs="Arial"/>
          <w:color w:val="000000" w:themeColor="text1"/>
        </w:rPr>
      </w:pPr>
    </w:p>
    <w:tbl>
      <w:tblPr>
        <w:tblW w:w="8084" w:type="dxa"/>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930"/>
        <w:gridCol w:w="836"/>
        <w:gridCol w:w="883"/>
        <w:gridCol w:w="883"/>
        <w:gridCol w:w="883"/>
        <w:gridCol w:w="883"/>
        <w:gridCol w:w="883"/>
        <w:gridCol w:w="883"/>
        <w:gridCol w:w="1020"/>
      </w:tblGrid>
      <w:tr w:rsidR="0F8322B1" w:rsidTr="005288DC" w14:paraId="44D286D5" w14:textId="77777777">
        <w:trPr>
          <w:trHeight w:val="300"/>
          <w:jc w:val="center"/>
        </w:trPr>
        <w:tc>
          <w:tcPr>
            <w:tcW w:w="8084" w:type="dxa"/>
            <w:gridSpan w:val="9"/>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943DF16" w14:textId="2227590E">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Relación supervisores convenio Interadministrativo 4802228-2023</w:t>
            </w:r>
          </w:p>
        </w:tc>
      </w:tr>
      <w:tr w:rsidR="0F8322B1" w:rsidTr="635811D7" w14:paraId="079F044D" w14:textId="77777777">
        <w:trPr>
          <w:trHeight w:val="300"/>
          <w:jc w:val="center"/>
        </w:trPr>
        <w:tc>
          <w:tcPr>
            <w:tcW w:w="9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B75BDF9" w14:textId="0B085649">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i/>
                <w:iCs/>
                <w:color w:val="000000" w:themeColor="text1"/>
                <w:sz w:val="16"/>
                <w:szCs w:val="16"/>
                <w:lang w:val="es-CO"/>
              </w:rPr>
              <w:t>Nombre y Apellidos</w:t>
            </w:r>
          </w:p>
        </w:tc>
        <w:tc>
          <w:tcPr>
            <w:tcW w:w="836" w:type="dxa"/>
            <w:tcBorders>
              <w:top w:val="nil"/>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E61944A" w14:textId="5517DE85">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Razón social</w:t>
            </w:r>
          </w:p>
        </w:tc>
        <w:tc>
          <w:tcPr>
            <w:tcW w:w="883" w:type="dxa"/>
            <w:tcBorders>
              <w:top w:val="nil"/>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ADC9F9B" w14:textId="760DF47D">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Número de identificación</w:t>
            </w:r>
          </w:p>
        </w:tc>
        <w:tc>
          <w:tcPr>
            <w:tcW w:w="883" w:type="dxa"/>
            <w:tcBorders>
              <w:top w:val="nil"/>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8684BBB" w14:textId="48D64967">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Dependencia pertenece</w:t>
            </w:r>
          </w:p>
        </w:tc>
        <w:tc>
          <w:tcPr>
            <w:tcW w:w="883" w:type="dxa"/>
            <w:tcBorders>
              <w:top w:val="nil"/>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4F63A99" w14:textId="666BBB6F">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Tiempo de supervisión</w:t>
            </w:r>
          </w:p>
        </w:tc>
        <w:tc>
          <w:tcPr>
            <w:tcW w:w="883" w:type="dxa"/>
            <w:tcBorders>
              <w:top w:val="nil"/>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4E9F0C9" w14:textId="074D27D7">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Ultima dirección registrada</w:t>
            </w:r>
          </w:p>
        </w:tc>
        <w:tc>
          <w:tcPr>
            <w:tcW w:w="883" w:type="dxa"/>
            <w:tcBorders>
              <w:top w:val="nil"/>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B5382C0" w14:textId="512F3992">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Correo electrónico</w:t>
            </w:r>
          </w:p>
        </w:tc>
        <w:tc>
          <w:tcPr>
            <w:tcW w:w="883" w:type="dxa"/>
            <w:tcBorders>
              <w:top w:val="nil"/>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2AAE70C" w14:textId="6FFD958A">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Número telefónico</w:t>
            </w:r>
          </w:p>
        </w:tc>
        <w:tc>
          <w:tcPr>
            <w:tcW w:w="1020" w:type="dxa"/>
            <w:tcBorders>
              <w:top w:val="nil"/>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4D78CAF" w14:textId="4620ECE2">
            <w:pPr>
              <w:spacing w:after="0" w:line="240" w:lineRule="auto"/>
              <w:contextualSpacing/>
              <w:jc w:val="center"/>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Tipo de vinculación</w:t>
            </w:r>
          </w:p>
        </w:tc>
      </w:tr>
      <w:tr w:rsidR="0F8322B1" w:rsidTr="635811D7" w14:paraId="14E2ECB0" w14:textId="77777777">
        <w:trPr>
          <w:trHeight w:val="300"/>
          <w:jc w:val="center"/>
        </w:trPr>
        <w:tc>
          <w:tcPr>
            <w:tcW w:w="9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60C7A90" w14:textId="1B02B10F">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MARCELA MARTÍNEZ CONTRERAS</w:t>
            </w:r>
          </w:p>
        </w:tc>
        <w:tc>
          <w:tcPr>
            <w:tcW w:w="83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40D2BB4" w14:textId="7C19FC65">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Secretaría Distrital de Salud</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E83CE37" w14:textId="5E5595E1">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52753487</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1DE11E5" w14:textId="63CB5472">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Subdirectora de Acciones Colectivas</w:t>
            </w:r>
            <w:r>
              <w:br/>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1A8B634" w14:textId="08A0A23A">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27 marzo 2023 a 31 de mayo 2024</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FA549E3" w14:textId="13C20B17">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 xml:space="preserve">Calle 6B No 74-21 Camino de las Américas </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7239252" w14:textId="3EB4328B">
            <w:pPr>
              <w:spacing w:after="0" w:line="240" w:lineRule="auto"/>
              <w:contextualSpacing/>
              <w:rPr>
                <w:rFonts w:ascii="Arial" w:hAnsi="Arial" w:eastAsia="Arial" w:cs="Arial"/>
                <w:color w:val="0563C1"/>
                <w:sz w:val="16"/>
                <w:szCs w:val="16"/>
              </w:rPr>
            </w:pPr>
            <w:hyperlink r:id="rId20">
              <w:r w:rsidRPr="5C61460F">
                <w:rPr>
                  <w:rStyle w:val="Hyperlink"/>
                  <w:rFonts w:ascii="Arial" w:hAnsi="Arial" w:eastAsia="Arial" w:cs="Arial"/>
                  <w:color w:val="0563C1"/>
                  <w:sz w:val="16"/>
                  <w:szCs w:val="16"/>
                  <w:lang w:val="es-CO"/>
                </w:rPr>
                <w:t>m1martinez@saludcapital.gov.co</w:t>
              </w:r>
            </w:hyperlink>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B0597E2" w14:textId="66E52130">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3105766082</w:t>
            </w:r>
          </w:p>
        </w:tc>
        <w:tc>
          <w:tcPr>
            <w:tcW w:w="102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1829A0E9" w14:paraId="72F9320C" w14:textId="51027132">
            <w:pPr>
              <w:spacing w:after="0" w:line="240" w:lineRule="auto"/>
              <w:contextualSpacing/>
              <w:rPr>
                <w:rFonts w:ascii="Arial" w:hAnsi="Arial" w:eastAsia="Arial" w:cs="Arial"/>
                <w:color w:val="000000" w:themeColor="text1"/>
                <w:sz w:val="16"/>
                <w:szCs w:val="16"/>
                <w:lang w:val="es-CO"/>
              </w:rPr>
            </w:pPr>
            <w:r w:rsidRPr="5C61460F">
              <w:rPr>
                <w:rFonts w:ascii="Arial" w:hAnsi="Arial" w:eastAsia="Arial" w:cs="Arial"/>
                <w:color w:val="000000" w:themeColor="text1"/>
                <w:sz w:val="16"/>
                <w:szCs w:val="16"/>
                <w:lang w:val="es-CO"/>
              </w:rPr>
              <w:t>Libre nombramiento y remoción</w:t>
            </w:r>
          </w:p>
        </w:tc>
      </w:tr>
      <w:tr w:rsidR="0F8322B1" w:rsidTr="635811D7" w14:paraId="409227A8" w14:textId="77777777">
        <w:trPr>
          <w:trHeight w:val="300"/>
          <w:jc w:val="center"/>
        </w:trPr>
        <w:tc>
          <w:tcPr>
            <w:tcW w:w="9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AB52B72" w14:textId="40B7E2EA">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ADRIANA MERCEDES ARDILA SIERRA</w:t>
            </w:r>
          </w:p>
        </w:tc>
        <w:tc>
          <w:tcPr>
            <w:tcW w:w="83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9CA3093" w14:textId="62566A0E">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Secretaría de Salud Distrital</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203EEC79" w14:paraId="4352EF92" w14:textId="5D97938B">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52.336.284</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F2E2374" w14:textId="3D3A2A9A">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Subdirectora de Determinantes en Salud</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C6764CD" w14:paraId="30F841CA" w14:textId="3496B9A8">
            <w:pPr>
              <w:spacing w:after="0" w:line="240" w:lineRule="auto"/>
              <w:contextualSpacing/>
              <w:rPr>
                <w:rFonts w:ascii="Arial" w:hAnsi="Arial" w:eastAsia="Arial" w:cs="Arial"/>
                <w:color w:val="000000" w:themeColor="text1"/>
                <w:sz w:val="16"/>
                <w:szCs w:val="16"/>
              </w:rPr>
            </w:pPr>
            <w:r w:rsidRPr="00F34E56">
              <w:rPr>
                <w:rFonts w:ascii="Arial" w:hAnsi="Arial" w:eastAsia="Arial" w:cs="Arial"/>
                <w:color w:val="000000" w:themeColor="text1"/>
                <w:sz w:val="16"/>
                <w:szCs w:val="16"/>
              </w:rPr>
              <w:t>27</w:t>
            </w:r>
            <w:r w:rsidRPr="00F34E56" w:rsidR="3C906479">
              <w:rPr>
                <w:rFonts w:ascii="Arial" w:hAnsi="Arial" w:eastAsia="Arial" w:cs="Arial"/>
                <w:color w:val="000000" w:themeColor="text1"/>
                <w:sz w:val="16"/>
                <w:szCs w:val="16"/>
              </w:rPr>
              <w:t xml:space="preserve"> marzo </w:t>
            </w:r>
            <w:r w:rsidRPr="00F34E56">
              <w:rPr>
                <w:rFonts w:ascii="Arial" w:hAnsi="Arial" w:eastAsia="Arial" w:cs="Arial"/>
                <w:color w:val="000000" w:themeColor="text1"/>
                <w:sz w:val="16"/>
                <w:szCs w:val="16"/>
              </w:rPr>
              <w:t>2023 a 31</w:t>
            </w:r>
            <w:r w:rsidRPr="00F34E56" w:rsidR="5E8D5DCB">
              <w:rPr>
                <w:rFonts w:ascii="Arial" w:hAnsi="Arial" w:eastAsia="Arial" w:cs="Arial"/>
                <w:color w:val="000000" w:themeColor="text1"/>
                <w:sz w:val="16"/>
                <w:szCs w:val="16"/>
              </w:rPr>
              <w:t xml:space="preserve"> de </w:t>
            </w:r>
            <w:r w:rsidRPr="00F34E56" w:rsidR="38892A7C">
              <w:rPr>
                <w:rFonts w:ascii="Arial" w:hAnsi="Arial" w:eastAsia="Arial" w:cs="Arial"/>
                <w:color w:val="000000" w:themeColor="text1"/>
                <w:sz w:val="16"/>
                <w:szCs w:val="16"/>
              </w:rPr>
              <w:t xml:space="preserve">marzo </w:t>
            </w:r>
            <w:r w:rsidRPr="00F34E56">
              <w:rPr>
                <w:rFonts w:ascii="Arial" w:hAnsi="Arial" w:eastAsia="Arial" w:cs="Arial"/>
                <w:color w:val="000000" w:themeColor="text1"/>
                <w:sz w:val="16"/>
                <w:szCs w:val="16"/>
              </w:rPr>
              <w:t>2024</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5C897C8A" w14:paraId="5A6FE6F0" w14:textId="7C5BC1AA">
            <w:pPr>
              <w:spacing w:after="0" w:line="240" w:lineRule="auto"/>
              <w:contextualSpacing/>
              <w:rPr>
                <w:rFonts w:ascii="Arial" w:hAnsi="Arial" w:eastAsia="Arial" w:cs="Arial"/>
                <w:sz w:val="16"/>
                <w:szCs w:val="16"/>
              </w:rPr>
            </w:pPr>
            <w:r w:rsidRPr="5C61460F">
              <w:rPr>
                <w:rFonts w:ascii="Arial" w:hAnsi="Arial" w:eastAsia="Arial" w:cs="Arial"/>
                <w:sz w:val="16"/>
                <w:szCs w:val="16"/>
              </w:rPr>
              <w:t>Cl 150A # 50 - 67</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A9912F2" w14:textId="4A797806">
            <w:pPr>
              <w:spacing w:after="0" w:line="240" w:lineRule="auto"/>
              <w:contextualSpacing/>
              <w:rPr>
                <w:rFonts w:ascii="Arial" w:hAnsi="Arial" w:eastAsia="Arial" w:cs="Arial"/>
                <w:color w:val="0563C1"/>
                <w:sz w:val="16"/>
                <w:szCs w:val="16"/>
              </w:rPr>
            </w:pPr>
            <w:hyperlink r:id="rId21">
              <w:r w:rsidRPr="5C61460F">
                <w:rPr>
                  <w:rStyle w:val="Hyperlink"/>
                  <w:rFonts w:ascii="Arial" w:hAnsi="Arial" w:eastAsia="Arial" w:cs="Arial"/>
                  <w:color w:val="0563C1"/>
                  <w:sz w:val="16"/>
                  <w:szCs w:val="16"/>
                  <w:lang w:val="es-CO"/>
                </w:rPr>
                <w:t>amardila@saludcapital.gov.co</w:t>
              </w:r>
            </w:hyperlink>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F2F5739" w14:textId="1D529F20">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3166191074</w:t>
            </w:r>
          </w:p>
        </w:tc>
        <w:tc>
          <w:tcPr>
            <w:tcW w:w="102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6A192873" w14:paraId="15A87DD6" w14:textId="51027132">
            <w:pPr>
              <w:spacing w:after="0" w:line="240" w:lineRule="auto"/>
              <w:contextualSpacing/>
              <w:rPr>
                <w:rFonts w:ascii="Arial" w:hAnsi="Arial" w:eastAsia="Arial" w:cs="Arial"/>
                <w:color w:val="000000" w:themeColor="text1"/>
                <w:sz w:val="16"/>
                <w:szCs w:val="16"/>
                <w:lang w:val="es-CO"/>
              </w:rPr>
            </w:pPr>
            <w:r w:rsidRPr="5C61460F">
              <w:rPr>
                <w:rFonts w:ascii="Arial" w:hAnsi="Arial" w:eastAsia="Arial" w:cs="Arial"/>
                <w:color w:val="000000" w:themeColor="text1"/>
                <w:sz w:val="16"/>
                <w:szCs w:val="16"/>
                <w:lang w:val="es-CO"/>
              </w:rPr>
              <w:t>Libre nombramiento y remoción</w:t>
            </w:r>
          </w:p>
          <w:p w:rsidR="0F8322B1" w:rsidP="5C61460F" w:rsidRDefault="0F8322B1" w14:paraId="6BB453A1" w14:textId="73FBE753">
            <w:pPr>
              <w:spacing w:after="0" w:line="240" w:lineRule="auto"/>
              <w:contextualSpacing/>
              <w:rPr>
                <w:rFonts w:ascii="Arial" w:hAnsi="Arial" w:eastAsia="Arial" w:cs="Arial"/>
                <w:color w:val="000000" w:themeColor="text1"/>
                <w:sz w:val="16"/>
                <w:szCs w:val="16"/>
                <w:lang w:val="es-CO"/>
              </w:rPr>
            </w:pPr>
          </w:p>
        </w:tc>
      </w:tr>
      <w:tr w:rsidR="0F8322B1" w:rsidTr="635811D7" w14:paraId="13DD8490" w14:textId="77777777">
        <w:trPr>
          <w:trHeight w:val="300"/>
          <w:jc w:val="center"/>
        </w:trPr>
        <w:tc>
          <w:tcPr>
            <w:tcW w:w="9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4165577" w14:textId="7E3F4494">
            <w:pPr>
              <w:spacing w:after="0" w:line="240" w:lineRule="auto"/>
              <w:contextualSpacing/>
              <w:rPr>
                <w:rFonts w:ascii="Arial" w:hAnsi="Arial" w:eastAsia="Arial" w:cs="Arial"/>
                <w:color w:val="000000" w:themeColor="text1"/>
                <w:sz w:val="16"/>
                <w:szCs w:val="16"/>
              </w:rPr>
            </w:pPr>
            <w:commentRangeStart w:id="16"/>
            <w:commentRangeStart w:id="17"/>
            <w:commentRangeStart w:id="18"/>
            <w:r w:rsidRPr="5C61460F">
              <w:rPr>
                <w:rFonts w:ascii="Arial" w:hAnsi="Arial" w:eastAsia="Arial" w:cs="Arial"/>
                <w:color w:val="000000" w:themeColor="text1"/>
                <w:sz w:val="16"/>
                <w:szCs w:val="16"/>
                <w:lang w:val="es-CO"/>
              </w:rPr>
              <w:t xml:space="preserve">DIANA SOFIA RÍOS OLIVEROS  </w:t>
            </w:r>
            <w:r>
              <w:br/>
            </w:r>
          </w:p>
        </w:tc>
        <w:tc>
          <w:tcPr>
            <w:tcW w:w="83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5D7B273" w14:textId="6592C7F5">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Secretaría de Salud Distrital</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3503BECB" w14:paraId="64B302E4" w14:textId="23241383">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1.032.388.323</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522BD19" w14:textId="72AFBB9B">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Subdirectora de Determinantes en Salud</w:t>
            </w:r>
            <w:r>
              <w:br/>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D589CF1" w14:paraId="5589B37C" w14:textId="20C8B127">
            <w:pPr>
              <w:spacing w:after="0" w:line="240" w:lineRule="auto"/>
              <w:contextualSpacing/>
              <w:rPr>
                <w:rFonts w:ascii="Arial" w:hAnsi="Arial" w:eastAsia="Arial" w:cs="Arial"/>
                <w:color w:val="000000" w:themeColor="text1"/>
                <w:sz w:val="16"/>
                <w:szCs w:val="16"/>
              </w:rPr>
            </w:pPr>
            <w:r w:rsidRPr="00F34E56">
              <w:rPr>
                <w:rFonts w:ascii="Arial" w:hAnsi="Arial" w:eastAsia="Arial" w:cs="Arial"/>
                <w:color w:val="000000" w:themeColor="text1"/>
                <w:sz w:val="16"/>
                <w:szCs w:val="16"/>
              </w:rPr>
              <w:t>1</w:t>
            </w:r>
            <w:r w:rsidRPr="00F34E56" w:rsidR="2589EA36">
              <w:rPr>
                <w:rFonts w:ascii="Arial" w:hAnsi="Arial" w:eastAsia="Arial" w:cs="Arial"/>
                <w:color w:val="000000" w:themeColor="text1"/>
                <w:sz w:val="16"/>
                <w:szCs w:val="16"/>
              </w:rPr>
              <w:t xml:space="preserve"> abril </w:t>
            </w:r>
            <w:r w:rsidRPr="00F34E56">
              <w:rPr>
                <w:rFonts w:ascii="Arial" w:hAnsi="Arial" w:eastAsia="Arial" w:cs="Arial"/>
                <w:color w:val="000000" w:themeColor="text1"/>
                <w:sz w:val="16"/>
                <w:szCs w:val="16"/>
              </w:rPr>
              <w:t>2024</w:t>
            </w:r>
            <w:r w:rsidRPr="00F34E56" w:rsidR="384A70CD">
              <w:rPr>
                <w:rFonts w:ascii="Arial" w:hAnsi="Arial" w:eastAsia="Arial" w:cs="Arial"/>
                <w:color w:val="000000" w:themeColor="text1"/>
                <w:sz w:val="16"/>
                <w:szCs w:val="16"/>
              </w:rPr>
              <w:t xml:space="preserve"> </w:t>
            </w:r>
            <w:r w:rsidRPr="00F34E56">
              <w:rPr>
                <w:rFonts w:ascii="Arial" w:hAnsi="Arial" w:eastAsia="Arial" w:cs="Arial"/>
                <w:color w:val="000000" w:themeColor="text1"/>
                <w:sz w:val="16"/>
                <w:szCs w:val="16"/>
              </w:rPr>
              <w:t>a 31</w:t>
            </w:r>
            <w:r w:rsidRPr="00F34E56" w:rsidR="1C6F909C">
              <w:rPr>
                <w:rFonts w:ascii="Arial" w:hAnsi="Arial" w:eastAsia="Arial" w:cs="Arial"/>
                <w:color w:val="000000" w:themeColor="text1"/>
                <w:sz w:val="16"/>
                <w:szCs w:val="16"/>
              </w:rPr>
              <w:t xml:space="preserve"> de mayo de 2</w:t>
            </w:r>
            <w:r w:rsidRPr="00F34E56">
              <w:rPr>
                <w:rFonts w:ascii="Arial" w:hAnsi="Arial" w:eastAsia="Arial" w:cs="Arial"/>
                <w:color w:val="000000" w:themeColor="text1"/>
                <w:sz w:val="16"/>
                <w:szCs w:val="16"/>
              </w:rPr>
              <w:t>024</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3D693D1D" w14:paraId="3CAC3B15" w14:textId="58E086D0">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CL 53 B 18 17</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8B7A803" w14:textId="1ADF21E7">
            <w:pPr>
              <w:spacing w:after="0" w:line="240" w:lineRule="auto"/>
              <w:contextualSpacing/>
              <w:rPr>
                <w:rFonts w:ascii="Arial" w:hAnsi="Arial" w:eastAsia="Arial" w:cs="Arial"/>
                <w:color w:val="0563C1"/>
                <w:sz w:val="16"/>
                <w:szCs w:val="16"/>
              </w:rPr>
            </w:pPr>
            <w:hyperlink r:id="rId22">
              <w:r w:rsidRPr="5C61460F">
                <w:rPr>
                  <w:rStyle w:val="Hyperlink"/>
                  <w:rFonts w:ascii="Arial" w:hAnsi="Arial" w:eastAsia="Arial" w:cs="Arial"/>
                  <w:color w:val="0563C1"/>
                  <w:sz w:val="16"/>
                  <w:szCs w:val="16"/>
                  <w:lang w:val="es-CO"/>
                </w:rPr>
                <w:t>dsrios@saludcapital.gov.co</w:t>
              </w:r>
            </w:hyperlink>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377042E" w14:textId="583F7B18">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3004375286</w:t>
            </w:r>
          </w:p>
        </w:tc>
        <w:tc>
          <w:tcPr>
            <w:tcW w:w="102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36A4A185" w14:paraId="63A91494" w14:textId="51027132">
            <w:pPr>
              <w:spacing w:after="0" w:line="240" w:lineRule="auto"/>
              <w:contextualSpacing/>
              <w:rPr>
                <w:rFonts w:ascii="Arial" w:hAnsi="Arial" w:eastAsia="Arial" w:cs="Arial"/>
                <w:color w:val="000000" w:themeColor="text1"/>
                <w:sz w:val="16"/>
                <w:szCs w:val="16"/>
                <w:lang w:val="es-CO"/>
              </w:rPr>
            </w:pPr>
            <w:r w:rsidRPr="5C61460F">
              <w:rPr>
                <w:rFonts w:ascii="Arial" w:hAnsi="Arial" w:eastAsia="Arial" w:cs="Arial"/>
                <w:color w:val="000000" w:themeColor="text1"/>
                <w:sz w:val="16"/>
                <w:szCs w:val="16"/>
                <w:lang w:val="es-CO"/>
              </w:rPr>
              <w:t>Libre nombramiento y remoción</w:t>
            </w:r>
          </w:p>
          <w:p w:rsidR="0F8322B1" w:rsidP="5C61460F" w:rsidRDefault="0F8322B1" w14:paraId="62B9369D" w14:textId="34E7487C">
            <w:pPr>
              <w:spacing w:after="0" w:line="240" w:lineRule="auto"/>
              <w:contextualSpacing/>
              <w:rPr>
                <w:rFonts w:ascii="Arial" w:hAnsi="Arial" w:eastAsia="Arial" w:cs="Arial"/>
                <w:color w:val="000000" w:themeColor="text1"/>
                <w:sz w:val="16"/>
                <w:szCs w:val="16"/>
                <w:lang w:val="es-CO"/>
              </w:rPr>
            </w:pPr>
            <w:commentRangeEnd w:id="16"/>
            <w:r>
              <w:rPr>
                <w:rStyle w:val="CommentReference"/>
              </w:rPr>
              <w:commentReference w:id="16"/>
            </w:r>
            <w:commentRangeEnd w:id="17"/>
            <w:r>
              <w:rPr>
                <w:rStyle w:val="CommentReference"/>
              </w:rPr>
              <w:commentReference w:id="17"/>
            </w:r>
            <w:commentRangeEnd w:id="18"/>
            <w:r>
              <w:rPr>
                <w:rStyle w:val="CommentReference"/>
              </w:rPr>
              <w:commentReference w:id="18"/>
            </w:r>
          </w:p>
        </w:tc>
      </w:tr>
      <w:tr w:rsidR="0F8322B1" w:rsidTr="635811D7" w14:paraId="00885BA8" w14:textId="77777777">
        <w:trPr>
          <w:trHeight w:val="300"/>
          <w:jc w:val="center"/>
        </w:trPr>
        <w:tc>
          <w:tcPr>
            <w:tcW w:w="9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12EE775" w14:textId="6B3D00B2">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SOL YIBER BELTRÁN AGUILERA</w:t>
            </w:r>
          </w:p>
        </w:tc>
        <w:tc>
          <w:tcPr>
            <w:tcW w:w="83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A2475D9" w14:textId="04C76558">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Secretaría Distrital de Salud</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6F6BAE1B" w14:paraId="1C5BA105" w14:textId="53A2D3AE">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52968558</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94D5847" w14:textId="1432FC68">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Subdirectora de Vigilancia en Salud Pública</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24EF6894" w14:paraId="5F4D0A19" w14:textId="60B57560">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27 marzo 2023 a 30 de abril 2024</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24EF6894" w14:paraId="35B18AD1" w14:textId="1DD0D8F5">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Kr 28 No 46-55</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8CCA308" w14:textId="2A6F35BA">
            <w:pPr>
              <w:spacing w:after="0" w:line="240" w:lineRule="auto"/>
              <w:contextualSpacing/>
              <w:rPr>
                <w:rFonts w:ascii="Arial" w:hAnsi="Arial" w:eastAsia="Arial" w:cs="Arial"/>
                <w:color w:val="0563C1"/>
                <w:sz w:val="16"/>
                <w:szCs w:val="16"/>
              </w:rPr>
            </w:pPr>
            <w:hyperlink r:id="rId23">
              <w:r w:rsidRPr="5C61460F">
                <w:rPr>
                  <w:rStyle w:val="Hyperlink"/>
                  <w:rFonts w:ascii="Arial" w:hAnsi="Arial" w:eastAsia="Arial" w:cs="Arial"/>
                  <w:color w:val="0563C1"/>
                  <w:sz w:val="16"/>
                  <w:szCs w:val="16"/>
                  <w:lang w:val="es-CO"/>
                </w:rPr>
                <w:t>sybeltran@saludcapital.gov.co</w:t>
              </w:r>
            </w:hyperlink>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55B35C4" w14:textId="53E08F67">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3108753696</w:t>
            </w:r>
          </w:p>
        </w:tc>
        <w:tc>
          <w:tcPr>
            <w:tcW w:w="102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32CFEB13" w14:paraId="585B901F" w14:textId="51027132">
            <w:pPr>
              <w:spacing w:after="0" w:line="240" w:lineRule="auto"/>
              <w:contextualSpacing/>
              <w:rPr>
                <w:rFonts w:ascii="Arial" w:hAnsi="Arial" w:eastAsia="Arial" w:cs="Arial"/>
                <w:color w:val="000000" w:themeColor="text1"/>
                <w:sz w:val="16"/>
                <w:szCs w:val="16"/>
                <w:lang w:val="es-CO"/>
              </w:rPr>
            </w:pPr>
            <w:r w:rsidRPr="5C61460F">
              <w:rPr>
                <w:rFonts w:ascii="Arial" w:hAnsi="Arial" w:eastAsia="Arial" w:cs="Arial"/>
                <w:color w:val="000000" w:themeColor="text1"/>
                <w:sz w:val="16"/>
                <w:szCs w:val="16"/>
                <w:lang w:val="es-CO"/>
              </w:rPr>
              <w:t>Libre nombramiento y remoción</w:t>
            </w:r>
          </w:p>
          <w:p w:rsidR="0F8322B1" w:rsidP="5C61460F" w:rsidRDefault="0F8322B1" w14:paraId="5E0B2823" w14:textId="7F5D29D2">
            <w:pPr>
              <w:spacing w:after="0" w:line="240" w:lineRule="auto"/>
              <w:contextualSpacing/>
              <w:rPr>
                <w:rFonts w:ascii="Arial" w:hAnsi="Arial" w:eastAsia="Arial" w:cs="Arial"/>
                <w:color w:val="000000" w:themeColor="text1"/>
                <w:sz w:val="16"/>
                <w:szCs w:val="16"/>
                <w:lang w:val="es-CO"/>
              </w:rPr>
            </w:pPr>
          </w:p>
        </w:tc>
      </w:tr>
      <w:tr w:rsidR="0F8322B1" w:rsidTr="635811D7" w14:paraId="6A7F69F2" w14:textId="77777777">
        <w:trPr>
          <w:trHeight w:val="300"/>
          <w:jc w:val="center"/>
        </w:trPr>
        <w:tc>
          <w:tcPr>
            <w:tcW w:w="9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99050B8" w14:textId="018B8813">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DIANA MARCELA WALTEROS ACERO</w:t>
            </w:r>
            <w:r>
              <w:br/>
            </w:r>
          </w:p>
        </w:tc>
        <w:tc>
          <w:tcPr>
            <w:tcW w:w="83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B7B7107" w14:textId="4B5D7FBE">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Secretaría Distrital de Salud</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9DEC7C5" w14:paraId="5D507E05" w14:textId="12CD457E">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52931298</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1CF5CFB" w14:textId="210A13EF">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Subdirector de Vigilancia en Salud Pública</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29E74EE2" w14:paraId="7B62D5D1" w14:textId="681A6929">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 xml:space="preserve">8 de mayo al 31 de mayo </w:t>
            </w:r>
            <w:r w:rsidRPr="5C61460F" w:rsidR="563E2108">
              <w:rPr>
                <w:rFonts w:ascii="Arial" w:hAnsi="Arial" w:eastAsia="Arial" w:cs="Arial"/>
                <w:color w:val="000000" w:themeColor="text1"/>
                <w:sz w:val="16"/>
                <w:szCs w:val="16"/>
              </w:rPr>
              <w:t>2024</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563E2108" w14:paraId="211C724A" w14:textId="40F3D2C5">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 xml:space="preserve">Kr 71C </w:t>
            </w:r>
          </w:p>
          <w:p w:rsidR="0F8322B1" w:rsidP="5C61460F" w:rsidRDefault="563E2108" w14:paraId="146BBF87" w14:textId="1609C6AD">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No. 53A –72 Sur</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C718894" w14:textId="4595F195">
            <w:pPr>
              <w:spacing w:after="0" w:line="240" w:lineRule="auto"/>
              <w:contextualSpacing/>
              <w:rPr>
                <w:rFonts w:ascii="Arial" w:hAnsi="Arial" w:eastAsia="Arial" w:cs="Arial"/>
                <w:color w:val="000000" w:themeColor="text1"/>
                <w:sz w:val="16"/>
                <w:szCs w:val="16"/>
              </w:rPr>
            </w:pPr>
            <w:hyperlink r:id="rId24">
              <w:r w:rsidRPr="5C61460F">
                <w:rPr>
                  <w:rStyle w:val="Hyperlink"/>
                  <w:rFonts w:ascii="Arial" w:hAnsi="Arial" w:eastAsia="Arial" w:cs="Arial"/>
                  <w:sz w:val="16"/>
                  <w:szCs w:val="16"/>
                  <w:lang w:val="es-CO"/>
                </w:rPr>
                <w:t>dmwalteros@saludcapital.gov.co</w:t>
              </w:r>
            </w:hyperlink>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27A81AB8" w14:textId="6B30BD79">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3108500914</w:t>
            </w:r>
          </w:p>
        </w:tc>
        <w:tc>
          <w:tcPr>
            <w:tcW w:w="102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2672D40F" w14:paraId="0AC21356" w14:textId="51027132">
            <w:pPr>
              <w:spacing w:after="0" w:line="240" w:lineRule="auto"/>
              <w:contextualSpacing/>
              <w:rPr>
                <w:rFonts w:ascii="Arial" w:hAnsi="Arial" w:eastAsia="Arial" w:cs="Arial"/>
                <w:color w:val="000000" w:themeColor="text1"/>
                <w:sz w:val="16"/>
                <w:szCs w:val="16"/>
                <w:lang w:val="es-CO"/>
              </w:rPr>
            </w:pPr>
            <w:r w:rsidRPr="5C61460F">
              <w:rPr>
                <w:rFonts w:ascii="Arial" w:hAnsi="Arial" w:eastAsia="Arial" w:cs="Arial"/>
                <w:color w:val="000000" w:themeColor="text1"/>
                <w:sz w:val="16"/>
                <w:szCs w:val="16"/>
                <w:lang w:val="es-CO"/>
              </w:rPr>
              <w:t>Libre nombramiento y remoción</w:t>
            </w:r>
          </w:p>
          <w:p w:rsidR="0F8322B1" w:rsidP="5C61460F" w:rsidRDefault="0F8322B1" w14:paraId="123DE754" w14:textId="66101AD6">
            <w:pPr>
              <w:spacing w:after="0" w:line="240" w:lineRule="auto"/>
              <w:contextualSpacing/>
              <w:rPr>
                <w:rFonts w:ascii="Arial" w:hAnsi="Arial" w:eastAsia="Arial" w:cs="Arial"/>
                <w:color w:val="000000" w:themeColor="text1"/>
                <w:sz w:val="16"/>
                <w:szCs w:val="16"/>
                <w:lang w:val="es-CO"/>
              </w:rPr>
            </w:pPr>
          </w:p>
        </w:tc>
      </w:tr>
      <w:tr w:rsidR="0F8322B1" w:rsidTr="635811D7" w14:paraId="595A4967" w14:textId="77777777">
        <w:trPr>
          <w:trHeight w:val="300"/>
          <w:jc w:val="center"/>
        </w:trPr>
        <w:tc>
          <w:tcPr>
            <w:tcW w:w="9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6AA069C" w14:textId="0D39332C">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ANDREA YISET LÓPEZ HERNÁNDEZ</w:t>
            </w:r>
          </w:p>
        </w:tc>
        <w:tc>
          <w:tcPr>
            <w:tcW w:w="83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B67E58E" w14:textId="3A186C66">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Secretaría Distrital de Salud</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3CBA96EA" w14:paraId="4FACE423" w14:textId="6D55DD80">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53115624</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025898CA" w14:textId="3D217D07">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Subdirectora de Gestión y Evaluación de políticas en Salud Pública</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F5BD1B1" w14:textId="02F3918C">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27 marzo 2023 a 31 de mayo 2024</w:t>
            </w:r>
          </w:p>
          <w:p w:rsidR="0F8322B1" w:rsidP="5C61460F" w:rsidRDefault="0F8322B1" w14:paraId="0F85E517" w14:textId="5624829D">
            <w:pPr>
              <w:spacing w:after="0" w:line="240" w:lineRule="auto"/>
              <w:contextualSpacing/>
              <w:rPr>
                <w:rFonts w:ascii="Arial" w:hAnsi="Arial" w:eastAsia="Arial" w:cs="Arial"/>
                <w:color w:val="000000" w:themeColor="text1"/>
                <w:sz w:val="16"/>
                <w:szCs w:val="16"/>
              </w:rPr>
            </w:pP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2E48DAE" w14:paraId="56F42B89" w14:textId="27209747">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rPr>
              <w:t>DG 16B 10417 IN 1</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1528ED3" w14:textId="2CEDC4CD">
            <w:pPr>
              <w:spacing w:after="0" w:line="240" w:lineRule="auto"/>
              <w:contextualSpacing/>
              <w:rPr>
                <w:rFonts w:ascii="Arial" w:hAnsi="Arial" w:eastAsia="Arial" w:cs="Arial"/>
                <w:color w:val="0563C1"/>
                <w:sz w:val="16"/>
                <w:szCs w:val="16"/>
              </w:rPr>
            </w:pPr>
            <w:hyperlink r:id="rId25">
              <w:r w:rsidRPr="5C61460F">
                <w:rPr>
                  <w:rStyle w:val="Hyperlink"/>
                  <w:rFonts w:ascii="Arial" w:hAnsi="Arial" w:eastAsia="Arial" w:cs="Arial"/>
                  <w:color w:val="0563C1"/>
                  <w:sz w:val="16"/>
                  <w:szCs w:val="16"/>
                  <w:lang w:val="es-CO"/>
                </w:rPr>
                <w:t>aylopez@saludcapital.gov.co</w:t>
              </w:r>
            </w:hyperlink>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A2863E6" w14:textId="4DEB029B">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3143702497</w:t>
            </w:r>
          </w:p>
        </w:tc>
        <w:tc>
          <w:tcPr>
            <w:tcW w:w="102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62A39F71" w14:paraId="6F682B30" w14:textId="51027132">
            <w:pPr>
              <w:spacing w:after="0" w:line="240" w:lineRule="auto"/>
              <w:contextualSpacing/>
              <w:rPr>
                <w:rFonts w:ascii="Arial" w:hAnsi="Arial" w:eastAsia="Arial" w:cs="Arial"/>
                <w:color w:val="000000" w:themeColor="text1"/>
                <w:sz w:val="16"/>
                <w:szCs w:val="16"/>
                <w:lang w:val="es-CO"/>
              </w:rPr>
            </w:pPr>
            <w:r w:rsidRPr="5C61460F">
              <w:rPr>
                <w:rFonts w:ascii="Arial" w:hAnsi="Arial" w:eastAsia="Arial" w:cs="Arial"/>
                <w:color w:val="000000" w:themeColor="text1"/>
                <w:sz w:val="16"/>
                <w:szCs w:val="16"/>
                <w:lang w:val="es-CO"/>
              </w:rPr>
              <w:t>Libre nombramiento y remoción</w:t>
            </w:r>
          </w:p>
          <w:p w:rsidR="0F8322B1" w:rsidP="5C61460F" w:rsidRDefault="0F8322B1" w14:paraId="5785FF7A" w14:textId="42291296">
            <w:pPr>
              <w:spacing w:after="0" w:line="240" w:lineRule="auto"/>
              <w:contextualSpacing/>
              <w:rPr>
                <w:rFonts w:ascii="Arial" w:hAnsi="Arial" w:eastAsia="Arial" w:cs="Arial"/>
                <w:color w:val="000000" w:themeColor="text1"/>
                <w:sz w:val="16"/>
                <w:szCs w:val="16"/>
                <w:lang w:val="es-CO"/>
              </w:rPr>
            </w:pPr>
          </w:p>
        </w:tc>
      </w:tr>
      <w:tr w:rsidR="0F8322B1" w:rsidTr="635811D7" w14:paraId="10CFDD9B" w14:textId="77777777">
        <w:trPr>
          <w:trHeight w:val="300"/>
          <w:jc w:val="center"/>
        </w:trPr>
        <w:tc>
          <w:tcPr>
            <w:tcW w:w="9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662D808F" w14:textId="6203E267">
            <w:pPr>
              <w:spacing w:after="0" w:line="240" w:lineRule="auto"/>
              <w:contextualSpacing/>
              <w:rPr>
                <w:rFonts w:ascii="Arial" w:hAnsi="Arial" w:eastAsia="Arial" w:cs="Arial"/>
                <w:color w:val="000000" w:themeColor="text1"/>
                <w:sz w:val="16"/>
                <w:szCs w:val="16"/>
              </w:rPr>
            </w:pPr>
            <w:commentRangeStart w:id="21"/>
            <w:commentRangeStart w:id="22"/>
            <w:r w:rsidRPr="5C61460F">
              <w:rPr>
                <w:rFonts w:ascii="Arial" w:hAnsi="Arial" w:eastAsia="Arial" w:cs="Arial"/>
                <w:color w:val="000000" w:themeColor="text1"/>
                <w:sz w:val="16"/>
                <w:szCs w:val="16"/>
                <w:lang w:val="es-CO"/>
              </w:rPr>
              <w:t>LORENZA BECERRA CAMARGO</w:t>
            </w:r>
          </w:p>
        </w:tc>
        <w:tc>
          <w:tcPr>
            <w:tcW w:w="836"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552F23B1" w14:textId="288860E8">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Subred Integrada de Servicios de Salud Centro Oriente E.S.E</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AB62B32" w14:textId="15ABCFC3">
            <w:pPr>
              <w:spacing w:after="0" w:line="240" w:lineRule="auto"/>
              <w:contextualSpacing/>
              <w:rPr>
                <w:rFonts w:ascii="Arial" w:hAnsi="Arial" w:eastAsia="Arial" w:cs="Arial"/>
                <w:color w:val="000000" w:themeColor="text1"/>
                <w:sz w:val="16"/>
                <w:szCs w:val="16"/>
              </w:rPr>
            </w:pP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0098498" w14:textId="6ED876BF">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Directora de Gestión del riesgo Subred Integrada de Servicios de Salud Centro Oriente E.S.E.</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3D506720" w14:paraId="62776B21" w14:textId="06E461B0">
            <w:pPr>
              <w:spacing w:after="0" w:line="240" w:lineRule="auto"/>
              <w:contextualSpacing/>
              <w:rPr>
                <w:rFonts w:ascii="Arial" w:hAnsi="Arial" w:eastAsia="Arial" w:cs="Arial"/>
                <w:color w:val="000000" w:themeColor="text1"/>
                <w:sz w:val="16"/>
                <w:szCs w:val="16"/>
              </w:rPr>
            </w:pPr>
            <w:r w:rsidRPr="00F34E56">
              <w:rPr>
                <w:rFonts w:ascii="Arial" w:hAnsi="Arial" w:eastAsia="Arial" w:cs="Arial"/>
                <w:color w:val="000000" w:themeColor="text1"/>
                <w:sz w:val="16"/>
                <w:szCs w:val="16"/>
              </w:rPr>
              <w:t>27 marzo 2023 a 31 de mayo 2024</w:t>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42AFC469" w14:textId="2350E030">
            <w:pPr>
              <w:spacing w:after="0" w:line="240" w:lineRule="auto"/>
              <w:contextualSpacing/>
              <w:rPr>
                <w:rFonts w:ascii="Arial" w:hAnsi="Arial" w:eastAsia="Arial" w:cs="Arial"/>
                <w:color w:val="000000" w:themeColor="text1"/>
                <w:sz w:val="16"/>
                <w:szCs w:val="16"/>
              </w:rPr>
            </w:pP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1E98D91B" w14:textId="35475ABB">
            <w:pPr>
              <w:spacing w:after="0" w:line="240" w:lineRule="auto"/>
              <w:contextualSpacing/>
              <w:rPr>
                <w:rFonts w:ascii="Arial" w:hAnsi="Arial" w:eastAsia="Arial" w:cs="Arial"/>
                <w:color w:val="000000" w:themeColor="text1"/>
                <w:sz w:val="16"/>
                <w:szCs w:val="16"/>
              </w:rPr>
            </w:pPr>
            <w:commentRangeEnd w:id="21"/>
            <w:r>
              <w:rPr>
                <w:rStyle w:val="CommentReference"/>
              </w:rPr>
              <w:commentReference w:id="21"/>
            </w:r>
            <w:commentRangeEnd w:id="22"/>
            <w:r>
              <w:rPr>
                <w:rStyle w:val="CommentReference"/>
              </w:rPr>
              <w:commentReference w:id="22"/>
            </w:r>
          </w:p>
        </w:tc>
        <w:tc>
          <w:tcPr>
            <w:tcW w:w="883"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39E79120" w14:textId="29883239">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3102924908</w:t>
            </w:r>
          </w:p>
        </w:tc>
        <w:tc>
          <w:tcPr>
            <w:tcW w:w="102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0F8322B1" w:rsidP="5C61460F" w:rsidRDefault="0F8322B1" w14:paraId="7F19C3A8" w14:textId="4B1EB003">
            <w:pPr>
              <w:spacing w:after="0" w:line="240" w:lineRule="auto"/>
              <w:contextualSpacing/>
              <w:rPr>
                <w:rFonts w:ascii="Arial" w:hAnsi="Arial" w:eastAsia="Arial" w:cs="Arial"/>
                <w:color w:val="000000" w:themeColor="text1"/>
                <w:sz w:val="16"/>
                <w:szCs w:val="16"/>
              </w:rPr>
            </w:pPr>
            <w:r w:rsidRPr="5C61460F">
              <w:rPr>
                <w:rFonts w:ascii="Arial" w:hAnsi="Arial" w:eastAsia="Arial" w:cs="Arial"/>
                <w:color w:val="000000" w:themeColor="text1"/>
                <w:sz w:val="16"/>
                <w:szCs w:val="16"/>
                <w:lang w:val="es-CO"/>
              </w:rPr>
              <w:t>Planta</w:t>
            </w:r>
          </w:p>
        </w:tc>
      </w:tr>
    </w:tbl>
    <w:p w:rsidR="713C9E49" w:rsidP="635811D7" w:rsidRDefault="713C9E49" w14:paraId="004B23B8" w14:textId="611D88C2">
      <w:pPr>
        <w:spacing w:after="0" w:line="240" w:lineRule="auto"/>
        <w:jc w:val="center"/>
        <w:rPr>
          <w:rFonts w:ascii="Arial Narrow" w:hAnsi="Arial Narrow" w:eastAsia="Arial Narrow" w:cs="Arial Narrow"/>
          <w:color w:val="000000" w:themeColor="text1"/>
          <w:sz w:val="16"/>
          <w:szCs w:val="16"/>
        </w:rPr>
      </w:pPr>
      <w:r w:rsidRPr="0F8322B1">
        <w:rPr>
          <w:rFonts w:ascii="Arial Narrow" w:hAnsi="Arial Narrow" w:eastAsia="Arial Narrow" w:cs="Arial Narrow"/>
          <w:color w:val="000000" w:themeColor="text1"/>
          <w:sz w:val="16"/>
          <w:szCs w:val="16"/>
          <w:lang w:val="es-CO"/>
        </w:rPr>
        <w:t>Nota: Los datos reportados son los registrados durante el tiempo que estuvieron designados como supervisores.</w:t>
      </w:r>
    </w:p>
    <w:p w:rsidR="0F8322B1" w:rsidP="0F8322B1" w:rsidRDefault="0F8322B1" w14:paraId="4C6AFC62" w14:textId="35E670AF">
      <w:pPr>
        <w:pStyle w:val="ListParagraph"/>
        <w:spacing w:before="30" w:after="0" w:line="240" w:lineRule="auto"/>
        <w:ind w:hanging="360"/>
        <w:jc w:val="both"/>
        <w:rPr>
          <w:rFonts w:ascii="Arial" w:hAnsi="Arial" w:eastAsia="Arial" w:cs="Arial"/>
          <w:i/>
          <w:iCs/>
        </w:rPr>
      </w:pPr>
    </w:p>
    <w:p w:rsidR="5A2FD1C3" w:rsidP="635811D7" w:rsidRDefault="5A2FD1C3" w14:paraId="53315C89" w14:textId="61FF1810">
      <w:pPr>
        <w:spacing w:before="30" w:after="0" w:line="240" w:lineRule="auto"/>
        <w:jc w:val="both"/>
        <w:rPr>
          <w:rFonts w:ascii="Arial" w:hAnsi="Arial" w:eastAsia="Arial" w:cs="Arial"/>
        </w:rPr>
      </w:pPr>
      <w:r w:rsidRPr="635811D7">
        <w:rPr>
          <w:rFonts w:ascii="Arial" w:hAnsi="Arial" w:eastAsia="Arial" w:cs="Arial"/>
        </w:rPr>
        <w:t>En carpeta digital denominada “</w:t>
      </w:r>
      <w:hyperlink r:id="rId26">
        <w:r w:rsidRPr="635811D7">
          <w:rPr>
            <w:rStyle w:val="Hyperlink"/>
            <w:rFonts w:ascii="Arial" w:hAnsi="Arial" w:eastAsia="Arial" w:cs="Arial"/>
            <w:i/>
            <w:iCs/>
          </w:rPr>
          <w:t>Pregunta 3”</w:t>
        </w:r>
      </w:hyperlink>
      <w:r w:rsidRPr="635811D7">
        <w:rPr>
          <w:rFonts w:ascii="Arial" w:hAnsi="Arial" w:eastAsia="Arial" w:cs="Arial"/>
          <w:i/>
          <w:iCs/>
        </w:rPr>
        <w:t xml:space="preserve"> </w:t>
      </w:r>
      <w:r w:rsidRPr="635811D7">
        <w:rPr>
          <w:rFonts w:ascii="Arial" w:hAnsi="Arial" w:eastAsia="Arial" w:cs="Arial"/>
        </w:rPr>
        <w:t xml:space="preserve"> </w:t>
      </w:r>
      <w:r w:rsidRPr="635811D7" w:rsidR="5F4AFD1D">
        <w:rPr>
          <w:rFonts w:ascii="Arial" w:hAnsi="Arial" w:eastAsia="Arial" w:cs="Arial"/>
        </w:rPr>
        <w:t>se remite documentación solicitada de los funcionarios relacionados en la tabla anterior</w:t>
      </w:r>
      <w:r w:rsidRPr="00F34E56" w:rsidR="6DCCBF46">
        <w:rPr>
          <w:rFonts w:ascii="Arial" w:hAnsi="Arial" w:eastAsia="Arial" w:cs="Arial"/>
        </w:rPr>
        <w:t xml:space="preserve"> junto con el salario devengado</w:t>
      </w:r>
      <w:r w:rsidRPr="00F34E56" w:rsidR="0F7A60D1">
        <w:rPr>
          <w:rFonts w:ascii="Arial" w:hAnsi="Arial" w:eastAsia="Arial" w:cs="Arial"/>
        </w:rPr>
        <w:t>.</w:t>
      </w:r>
      <w:r w:rsidRPr="635811D7" w:rsidR="5F4AFD1D">
        <w:rPr>
          <w:rFonts w:ascii="Arial" w:hAnsi="Arial" w:eastAsia="Arial" w:cs="Arial"/>
        </w:rPr>
        <w:t xml:space="preserve"> </w:t>
      </w:r>
      <w:r w:rsidRPr="635811D7" w:rsidR="1CD257A9">
        <w:rPr>
          <w:rFonts w:ascii="Arial" w:hAnsi="Arial" w:eastAsia="Arial" w:cs="Arial"/>
        </w:rPr>
        <w:t>Aclarando que la Secretaría Distrital de Salud solo tiene información de las personas</w:t>
      </w:r>
      <w:r w:rsidRPr="635811D7" w:rsidR="6E6FFB0D">
        <w:rPr>
          <w:rFonts w:ascii="Arial" w:hAnsi="Arial" w:eastAsia="Arial" w:cs="Arial"/>
        </w:rPr>
        <w:t xml:space="preserve"> con vinculación con esta entidad. </w:t>
      </w:r>
    </w:p>
    <w:p w:rsidR="635811D7" w:rsidP="635811D7" w:rsidRDefault="635811D7" w14:paraId="338AB73A" w14:textId="4E1DB6FA">
      <w:pPr>
        <w:spacing w:before="30" w:after="0" w:line="240" w:lineRule="auto"/>
        <w:jc w:val="both"/>
        <w:rPr>
          <w:rFonts w:ascii="Arial" w:hAnsi="Arial" w:eastAsia="Arial" w:cs="Arial"/>
        </w:rPr>
      </w:pPr>
    </w:p>
    <w:p w:rsidR="6A7843F5" w:rsidP="5C61460F" w:rsidRDefault="6A7843F5" w14:paraId="0F47E7E3" w14:textId="1DAB17A0">
      <w:pPr>
        <w:pStyle w:val="ListParagraph"/>
        <w:numPr>
          <w:ilvl w:val="0"/>
          <w:numId w:val="1"/>
        </w:numPr>
        <w:spacing w:after="0" w:line="240" w:lineRule="auto"/>
        <w:ind w:left="632"/>
        <w:jc w:val="both"/>
        <w:rPr>
          <w:rFonts w:ascii="Arial" w:hAnsi="Arial" w:eastAsia="Arial" w:cs="Arial"/>
          <w:i/>
          <w:iCs/>
        </w:rPr>
      </w:pPr>
      <w:commentRangeStart w:id="23"/>
      <w:r w:rsidRPr="5C61460F">
        <w:rPr>
          <w:rFonts w:ascii="Arial" w:hAnsi="Arial" w:eastAsia="Arial" w:cs="Arial"/>
          <w:i/>
          <w:iCs/>
        </w:rPr>
        <w:t xml:space="preserve">Remitir la información relacionada con las hojas de vida de los servidores públicos que se desempeñaron como Representante Legal y ordenador del gasto del FONDO FINANCIERO DISTRITAL DE SALUD - FFDS y SUBRED INTEGRADA DE SERVICIOS DE SALUD CENTRO ORIENTE E.S.E. durante los años 2023 y 2024. En la información solicitada deberán estar claramente delimitados los nombres, números de identificación, última dirección registrada, </w:t>
      </w:r>
      <w:r w:rsidRPr="00F34E56">
        <w:rPr>
          <w:rFonts w:ascii="Arial" w:hAnsi="Arial" w:eastAsia="Arial" w:cs="Arial"/>
          <w:i/>
        </w:rPr>
        <w:t>correo electrónico</w:t>
      </w:r>
      <w:r w:rsidRPr="5C61460F">
        <w:rPr>
          <w:rFonts w:ascii="Arial" w:hAnsi="Arial" w:eastAsia="Arial" w:cs="Arial"/>
          <w:i/>
          <w:iCs/>
        </w:rPr>
        <w:t xml:space="preserve">, número telefónico, </w:t>
      </w:r>
      <w:r w:rsidRPr="00F34E56">
        <w:rPr>
          <w:rFonts w:ascii="Arial" w:hAnsi="Arial" w:eastAsia="Arial" w:cs="Arial"/>
          <w:i/>
        </w:rPr>
        <w:t>sueldo devengado</w:t>
      </w:r>
      <w:r w:rsidRPr="5C61460F">
        <w:rPr>
          <w:rFonts w:ascii="Arial" w:hAnsi="Arial" w:eastAsia="Arial" w:cs="Arial"/>
          <w:i/>
          <w:iCs/>
        </w:rPr>
        <w:t xml:space="preserve"> y tipo de vinculación, También deberá enviarse copia de sus hojas de vida de la Función Pública, actualizadas, de las declaraciones de bienes y rentas, resoluciones de nombramiento, actas de posesión y manuales de funciones</w:t>
      </w:r>
      <w:commentRangeStart w:id="24"/>
      <w:commentRangeStart w:id="25"/>
      <w:r w:rsidRPr="5C61460F">
        <w:rPr>
          <w:rFonts w:ascii="Arial" w:hAnsi="Arial" w:eastAsia="Arial" w:cs="Arial"/>
          <w:i/>
          <w:iCs/>
        </w:rPr>
        <w:t>.</w:t>
      </w:r>
      <w:commentRangeEnd w:id="23"/>
      <w:r>
        <w:rPr>
          <w:rStyle w:val="CommentReference"/>
        </w:rPr>
        <w:commentReference w:id="23"/>
      </w:r>
      <w:commentRangeEnd w:id="24"/>
      <w:r>
        <w:rPr>
          <w:rStyle w:val="CommentReference"/>
        </w:rPr>
        <w:commentReference w:id="24"/>
      </w:r>
      <w:commentRangeEnd w:id="25"/>
      <w:r>
        <w:rPr>
          <w:rStyle w:val="CommentReference"/>
        </w:rPr>
        <w:commentReference w:id="25"/>
      </w:r>
    </w:p>
    <w:p w:rsidR="0F8322B1" w:rsidP="0F8322B1" w:rsidRDefault="0F8322B1" w14:paraId="083FDDB8" w14:textId="24990389">
      <w:pPr>
        <w:spacing w:before="30" w:after="0" w:line="240" w:lineRule="auto"/>
        <w:jc w:val="both"/>
        <w:rPr>
          <w:rFonts w:ascii="Arial" w:hAnsi="Arial" w:eastAsia="Arial" w:cs="Arial"/>
        </w:rPr>
      </w:pPr>
    </w:p>
    <w:p w:rsidR="2A9E9D75" w:rsidP="5C61460F" w:rsidRDefault="23BCC8A9" w14:paraId="2DD9A88F" w14:textId="75F81AC5">
      <w:pPr>
        <w:spacing w:after="0" w:line="240" w:lineRule="auto"/>
        <w:contextualSpacing/>
        <w:jc w:val="both"/>
        <w:rPr>
          <w:rFonts w:ascii="Arial" w:hAnsi="Arial" w:eastAsia="Arial" w:cs="Arial"/>
        </w:rPr>
      </w:pPr>
      <w:r w:rsidRPr="635811D7">
        <w:rPr>
          <w:rFonts w:ascii="Arial" w:hAnsi="Arial" w:eastAsia="Arial" w:cs="Arial"/>
        </w:rPr>
        <w:t>De acuerdo con los archivos documentales de</w:t>
      </w:r>
      <w:r w:rsidRPr="635811D7" w:rsidR="67A8BA16">
        <w:rPr>
          <w:rFonts w:ascii="Arial" w:hAnsi="Arial" w:eastAsia="Arial" w:cs="Arial"/>
        </w:rPr>
        <w:t xml:space="preserve"> </w:t>
      </w:r>
      <w:r w:rsidRPr="635811D7" w:rsidR="2B7DE173">
        <w:rPr>
          <w:rFonts w:ascii="Arial" w:hAnsi="Arial" w:eastAsia="Arial" w:cs="Arial"/>
        </w:rPr>
        <w:t xml:space="preserve">la </w:t>
      </w:r>
      <w:r w:rsidRPr="635811D7" w:rsidR="67A8BA16">
        <w:rPr>
          <w:rFonts w:ascii="Arial" w:hAnsi="Arial" w:eastAsia="Arial" w:cs="Arial"/>
        </w:rPr>
        <w:t xml:space="preserve">Dirección de Gestión de Talento Humano de la </w:t>
      </w:r>
      <w:r w:rsidRPr="635811D7" w:rsidR="2DA2B04A">
        <w:rPr>
          <w:rFonts w:ascii="Arial" w:hAnsi="Arial" w:eastAsia="Arial" w:cs="Arial"/>
        </w:rPr>
        <w:t>Secretar</w:t>
      </w:r>
      <w:r w:rsidRPr="635811D7" w:rsidR="7AC84FE1">
        <w:rPr>
          <w:rFonts w:ascii="Arial" w:hAnsi="Arial" w:eastAsia="Arial" w:cs="Arial"/>
        </w:rPr>
        <w:t>í</w:t>
      </w:r>
      <w:r w:rsidRPr="635811D7" w:rsidR="2DA2B04A">
        <w:rPr>
          <w:rFonts w:ascii="Arial" w:hAnsi="Arial" w:eastAsia="Arial" w:cs="Arial"/>
        </w:rPr>
        <w:t>a Distrital de Salud</w:t>
      </w:r>
      <w:r w:rsidRPr="635811D7" w:rsidR="6B885600">
        <w:rPr>
          <w:rFonts w:ascii="Arial" w:hAnsi="Arial" w:eastAsia="Arial" w:cs="Arial"/>
        </w:rPr>
        <w:t>,</w:t>
      </w:r>
      <w:r w:rsidRPr="635811D7" w:rsidR="2DA2B04A">
        <w:rPr>
          <w:rFonts w:ascii="Arial" w:hAnsi="Arial" w:eastAsia="Arial" w:cs="Arial"/>
        </w:rPr>
        <w:t xml:space="preserve"> </w:t>
      </w:r>
      <w:r w:rsidRPr="635811D7" w:rsidR="463CE324">
        <w:rPr>
          <w:rFonts w:ascii="Arial" w:hAnsi="Arial" w:eastAsia="Arial" w:cs="Arial"/>
        </w:rPr>
        <w:t xml:space="preserve">se remite información de los ordenadores de gasto del Fondo Financiero Distrital de Salud </w:t>
      </w:r>
      <w:r w:rsidRPr="635811D7" w:rsidR="182C6819">
        <w:rPr>
          <w:rFonts w:ascii="Arial" w:hAnsi="Arial" w:eastAsia="Arial" w:cs="Arial"/>
        </w:rPr>
        <w:t>para las vigencias 2023 y 2024</w:t>
      </w:r>
      <w:r w:rsidRPr="635811D7" w:rsidR="5CB202AC">
        <w:rPr>
          <w:rFonts w:ascii="Arial" w:hAnsi="Arial" w:eastAsia="Arial" w:cs="Arial"/>
        </w:rPr>
        <w:t>, así:</w:t>
      </w:r>
    </w:p>
    <w:p w:rsidR="7687D25A" w:rsidP="7687D25A" w:rsidRDefault="7687D25A" w14:paraId="5B9803AA" w14:textId="0DF6C778">
      <w:pPr>
        <w:spacing w:after="0" w:line="240" w:lineRule="auto"/>
        <w:contextualSpacing/>
        <w:jc w:val="both"/>
        <w:rPr>
          <w:rFonts w:ascii="Arial" w:hAnsi="Arial" w:eastAsia="Arial" w:cs="Arial"/>
        </w:rPr>
      </w:pPr>
    </w:p>
    <w:p w:rsidR="666307EA" w:rsidP="635811D7" w:rsidRDefault="666307EA" w14:paraId="7C7AF2ED" w14:textId="5A22607D">
      <w:pPr>
        <w:spacing w:after="0" w:line="240" w:lineRule="auto"/>
        <w:contextualSpacing/>
        <w:jc w:val="center"/>
        <w:rPr>
          <w:rFonts w:ascii="Arial" w:hAnsi="Arial" w:eastAsia="Arial" w:cs="Arial"/>
        </w:rPr>
      </w:pPr>
      <w:r w:rsidRPr="5C61460F">
        <w:rPr>
          <w:rFonts w:ascii="Arial" w:hAnsi="Arial" w:eastAsia="Arial" w:cs="Arial"/>
        </w:rPr>
        <w:t xml:space="preserve">Tabla. No 5. </w:t>
      </w:r>
    </w:p>
    <w:p w:rsidR="666307EA" w:rsidP="5C61460F" w:rsidRDefault="3BBDD0DC" w14:paraId="652E7512" w14:textId="18949908">
      <w:pPr>
        <w:spacing w:after="0" w:line="240" w:lineRule="auto"/>
        <w:contextualSpacing/>
        <w:jc w:val="center"/>
        <w:rPr>
          <w:rFonts w:ascii="Arial" w:hAnsi="Arial" w:eastAsia="Arial" w:cs="Arial"/>
        </w:rPr>
      </w:pPr>
      <w:r w:rsidRPr="635811D7">
        <w:rPr>
          <w:rFonts w:ascii="Arial" w:hAnsi="Arial" w:eastAsia="Arial" w:cs="Arial"/>
        </w:rPr>
        <w:t>Ordenadores de gasto</w:t>
      </w:r>
      <w:r w:rsidRPr="5C61460F" w:rsidR="666307EA">
        <w:rPr>
          <w:rFonts w:ascii="Arial" w:hAnsi="Arial" w:eastAsia="Arial" w:cs="Arial"/>
        </w:rPr>
        <w:t xml:space="preserve"> del Fondo Financiero Distrital de Salud, durante las vigencias 2023 y 2024:</w:t>
      </w:r>
    </w:p>
    <w:p w:rsidR="5C61460F" w:rsidP="5C61460F" w:rsidRDefault="5C61460F" w14:paraId="028342C1" w14:textId="67B19263">
      <w:pPr>
        <w:spacing w:before="30" w:after="0" w:line="240" w:lineRule="auto"/>
        <w:jc w:val="both"/>
        <w:rPr>
          <w:rFonts w:ascii="Arial" w:hAnsi="Arial" w:eastAsia="Arial" w:cs="Arial"/>
        </w:rPr>
      </w:pPr>
    </w:p>
    <w:tbl>
      <w:tblPr>
        <w:tblW w:w="0" w:type="auto"/>
        <w:tblLayout w:type="fixed"/>
        <w:tblLook w:val="06A0" w:firstRow="1" w:lastRow="0" w:firstColumn="1" w:lastColumn="0" w:noHBand="1" w:noVBand="1"/>
      </w:tblPr>
      <w:tblGrid>
        <w:gridCol w:w="1285"/>
        <w:gridCol w:w="986"/>
        <w:gridCol w:w="1335"/>
        <w:gridCol w:w="915"/>
        <w:gridCol w:w="2625"/>
        <w:gridCol w:w="810"/>
        <w:gridCol w:w="878"/>
      </w:tblGrid>
      <w:tr w:rsidR="2A9E9D75" w:rsidTr="635811D7" w14:paraId="74E906A7" w14:textId="77777777">
        <w:trPr>
          <w:trHeight w:val="600"/>
        </w:trPr>
        <w:tc>
          <w:tcPr>
            <w:tcW w:w="128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1D6D81D2" w14:textId="42F81FBC">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NOMBRE</w:t>
            </w:r>
          </w:p>
        </w:tc>
        <w:tc>
          <w:tcPr>
            <w:tcW w:w="986"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2A9E9D75" w:rsidP="2A9E9D75" w:rsidRDefault="2A9E9D75" w14:paraId="7A3D743C" w14:textId="33D76B01">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IDENTIFICACIÓN</w:t>
            </w:r>
          </w:p>
        </w:tc>
        <w:tc>
          <w:tcPr>
            <w:tcW w:w="133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2A9E9D75" w:rsidP="2A9E9D75" w:rsidRDefault="2A9E9D75" w14:paraId="47F8AB35" w14:textId="7CA37FD5">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DIRECCIÓN DE RESIDENCIA</w:t>
            </w:r>
          </w:p>
        </w:tc>
        <w:tc>
          <w:tcPr>
            <w:tcW w:w="91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2A9E9D75" w:rsidP="2A9E9D75" w:rsidRDefault="2A9E9D75" w14:paraId="37455F79" w14:textId="2CA7B56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TELEFONO</w:t>
            </w:r>
          </w:p>
        </w:tc>
        <w:tc>
          <w:tcPr>
            <w:tcW w:w="262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2A9E9D75" w:rsidP="2A9E9D75" w:rsidRDefault="2A9E9D75" w14:paraId="592130EF" w14:textId="77F28E27">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CORREO ELECTRÓNICO</w:t>
            </w:r>
          </w:p>
        </w:tc>
        <w:tc>
          <w:tcPr>
            <w:tcW w:w="1688" w:type="dxa"/>
            <w:gridSpan w:val="2"/>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center"/>
          </w:tcPr>
          <w:p w:rsidR="2A9E9D75" w:rsidP="2A9E9D75" w:rsidRDefault="2A9E9D75" w14:paraId="280EDF13" w14:textId="0DB5F75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TIEMPO EN EL EMPLEO</w:t>
            </w:r>
          </w:p>
        </w:tc>
      </w:tr>
      <w:tr w:rsidR="2A9E9D75" w:rsidTr="635811D7" w14:paraId="17D0301E" w14:textId="77777777">
        <w:trPr>
          <w:trHeight w:val="300"/>
        </w:trPr>
        <w:tc>
          <w:tcPr>
            <w:tcW w:w="1285" w:type="dxa"/>
            <w:vMerge/>
            <w:vAlign w:val="center"/>
          </w:tcPr>
          <w:p w:rsidR="00315B91" w:rsidRDefault="00315B91" w14:paraId="7E4FAB7F" w14:textId="77777777"/>
        </w:tc>
        <w:tc>
          <w:tcPr>
            <w:tcW w:w="986" w:type="dxa"/>
            <w:vMerge/>
            <w:vAlign w:val="center"/>
          </w:tcPr>
          <w:p w:rsidR="00315B91" w:rsidRDefault="00315B91" w14:paraId="73EFB199" w14:textId="77777777"/>
        </w:tc>
        <w:tc>
          <w:tcPr>
            <w:tcW w:w="1335" w:type="dxa"/>
            <w:vMerge/>
            <w:vAlign w:val="center"/>
          </w:tcPr>
          <w:p w:rsidR="00315B91" w:rsidRDefault="00315B91" w14:paraId="1F226BB6" w14:textId="77777777"/>
        </w:tc>
        <w:tc>
          <w:tcPr>
            <w:tcW w:w="915" w:type="dxa"/>
            <w:vMerge/>
            <w:vAlign w:val="center"/>
          </w:tcPr>
          <w:p w:rsidR="00315B91" w:rsidRDefault="00315B91" w14:paraId="4979E068" w14:textId="77777777"/>
        </w:tc>
        <w:tc>
          <w:tcPr>
            <w:tcW w:w="2625" w:type="dxa"/>
            <w:vMerge/>
            <w:vAlign w:val="center"/>
          </w:tcPr>
          <w:p w:rsidR="00315B91" w:rsidRDefault="00315B91" w14:paraId="4BF291E6" w14:textId="77777777"/>
        </w:tc>
        <w:tc>
          <w:tcPr>
            <w:tcW w:w="810" w:type="dxa"/>
            <w:tcBorders>
              <w:top w:val="single" w:color="auto" w:sz="4" w:space="0"/>
              <w:left w:val="nil"/>
              <w:bottom w:val="single" w:color="auto" w:sz="4" w:space="0"/>
              <w:right w:val="single" w:color="000000" w:themeColor="text1" w:sz="4" w:space="0"/>
            </w:tcBorders>
            <w:tcMar>
              <w:top w:w="15" w:type="dxa"/>
              <w:left w:w="15" w:type="dxa"/>
              <w:right w:w="15" w:type="dxa"/>
            </w:tcMar>
            <w:vAlign w:val="center"/>
          </w:tcPr>
          <w:p w:rsidR="2A9E9D75" w:rsidP="635811D7" w:rsidRDefault="2A9E9D75" w14:paraId="579FFB07" w14:textId="2A5FC11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INICIA</w:t>
            </w:r>
          </w:p>
        </w:tc>
        <w:tc>
          <w:tcPr>
            <w:tcW w:w="878" w:type="dxa"/>
            <w:tcBorders>
              <w:top w:val="nil"/>
              <w:left w:val="single" w:color="auto" w:sz="4" w:space="0"/>
              <w:bottom w:val="single" w:color="auto" w:sz="4" w:space="0"/>
              <w:right w:val="single" w:color="000000" w:themeColor="text1" w:sz="4" w:space="0"/>
            </w:tcBorders>
            <w:tcMar>
              <w:top w:w="15" w:type="dxa"/>
              <w:left w:w="15" w:type="dxa"/>
              <w:right w:w="15" w:type="dxa"/>
            </w:tcMar>
            <w:vAlign w:val="center"/>
          </w:tcPr>
          <w:p w:rsidR="2A9E9D75" w:rsidP="635811D7" w:rsidRDefault="2A9E9D75" w14:paraId="010149F4" w14:textId="026F754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FINALIZA</w:t>
            </w:r>
          </w:p>
        </w:tc>
      </w:tr>
      <w:tr w:rsidR="2A9E9D75" w:rsidTr="2A9E9D75" w14:paraId="0D25CBDD" w14:textId="77777777">
        <w:trPr>
          <w:trHeight w:val="945"/>
        </w:trPr>
        <w:tc>
          <w:tcPr>
            <w:tcW w:w="128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6880FF0" w14:textId="6CCDACE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ALEJANDRO GÓMEZ LÓPEZ</w:t>
            </w:r>
          </w:p>
        </w:tc>
        <w:tc>
          <w:tcPr>
            <w:tcW w:w="986"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49C536E" w14:textId="515615C6">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71.626.618</w:t>
            </w:r>
          </w:p>
        </w:tc>
        <w:tc>
          <w:tcPr>
            <w:tcW w:w="133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08FB26F" w14:textId="086D2C0B">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Carrera 15 #109-78</w:t>
            </w:r>
          </w:p>
        </w:tc>
        <w:tc>
          <w:tcPr>
            <w:tcW w:w="91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2405A982" w14:textId="3470B62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3168343110</w:t>
            </w:r>
          </w:p>
        </w:tc>
        <w:tc>
          <w:tcPr>
            <w:tcW w:w="262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12090EAE" w14:textId="43FB2DAE">
            <w:pPr>
              <w:spacing w:after="0"/>
              <w:jc w:val="center"/>
              <w:rPr>
                <w:sz w:val="16"/>
                <w:szCs w:val="16"/>
              </w:rPr>
            </w:pPr>
            <w:hyperlink r:id="rId27">
              <w:r w:rsidRPr="2A9E9D75">
                <w:rPr>
                  <w:rStyle w:val="Hyperlink"/>
                  <w:rFonts w:ascii="Aptos Narrow" w:hAnsi="Aptos Narrow" w:eastAsia="Aptos Narrow" w:cs="Aptos Narrow"/>
                  <w:sz w:val="16"/>
                  <w:szCs w:val="16"/>
                </w:rPr>
                <w:t>gomezalejandro.2010@gmail.com</w:t>
              </w:r>
            </w:hyperlink>
          </w:p>
        </w:tc>
        <w:tc>
          <w:tcPr>
            <w:tcW w:w="8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F7B4858" w14:textId="7F363995">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1/01/2020</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3C561D85" w14:textId="229E4423">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30/12/2023</w:t>
            </w:r>
          </w:p>
        </w:tc>
      </w:tr>
      <w:tr w:rsidR="2A9E9D75" w:rsidTr="1DF6E563" w14:paraId="430834B4" w14:textId="77777777">
        <w:trPr>
          <w:trHeight w:val="2715"/>
        </w:trPr>
        <w:tc>
          <w:tcPr>
            <w:tcW w:w="128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4CCE259D" w14:textId="5E5989A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 xml:space="preserve">MANUEL ALFREDO GONZÁLEZ MAYORGA   </w:t>
            </w:r>
          </w:p>
        </w:tc>
        <w:tc>
          <w:tcPr>
            <w:tcW w:w="986"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2A9E9D75" w:rsidP="2A9E9D75" w:rsidRDefault="2A9E9D75" w14:paraId="52B3D7CD" w14:textId="411E59E7">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3186133</w:t>
            </w:r>
          </w:p>
        </w:tc>
        <w:tc>
          <w:tcPr>
            <w:tcW w:w="133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2A9E9D75" w:rsidP="2A9E9D75" w:rsidRDefault="2A9E9D75" w14:paraId="7A2B0E43" w14:textId="77679158">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Calle 54 # 7 - 33 apartamento 303</w:t>
            </w:r>
          </w:p>
        </w:tc>
        <w:tc>
          <w:tcPr>
            <w:tcW w:w="91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2A9E9D75" w:rsidP="2A9E9D75" w:rsidRDefault="2A9E9D75" w14:paraId="1043C36B" w14:textId="1222BD0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3212063869</w:t>
            </w:r>
          </w:p>
        </w:tc>
        <w:tc>
          <w:tcPr>
            <w:tcW w:w="2625" w:type="dxa"/>
            <w:vMerge w:val="restart"/>
            <w:tcBorders>
              <w:top w:val="single" w:color="auto" w:sz="4" w:space="0"/>
              <w:left w:val="single" w:color="auto" w:sz="4" w:space="0"/>
              <w:bottom w:val="single" w:color="000000" w:themeColor="text1" w:sz="4" w:space="0"/>
              <w:right w:val="single" w:color="auto" w:sz="4" w:space="0"/>
            </w:tcBorders>
            <w:tcMar>
              <w:top w:w="15" w:type="dxa"/>
              <w:left w:w="15" w:type="dxa"/>
              <w:right w:w="15" w:type="dxa"/>
            </w:tcMar>
            <w:vAlign w:val="center"/>
          </w:tcPr>
          <w:p w:rsidR="2A9E9D75" w:rsidP="2A9E9D75" w:rsidRDefault="2A9E9D75" w14:paraId="6B170CCC" w14:textId="22F71EE0">
            <w:pPr>
              <w:spacing w:after="0"/>
              <w:jc w:val="center"/>
              <w:rPr>
                <w:sz w:val="16"/>
                <w:szCs w:val="16"/>
              </w:rPr>
            </w:pPr>
            <w:hyperlink r:id="rId28">
              <w:r w:rsidRPr="2A9E9D75">
                <w:rPr>
                  <w:rStyle w:val="Hyperlink"/>
                  <w:rFonts w:ascii="Aptos Narrow" w:hAnsi="Aptos Narrow" w:eastAsia="Aptos Narrow" w:cs="Aptos Narrow"/>
                  <w:sz w:val="16"/>
                  <w:szCs w:val="16"/>
                </w:rPr>
                <w:t>magomaod@gmail.com</w:t>
              </w:r>
            </w:hyperlink>
          </w:p>
        </w:tc>
        <w:tc>
          <w:tcPr>
            <w:tcW w:w="8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28FB5217" w14:textId="7A05718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23/10/2020</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180D9A5D" w14:textId="48297134">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25/10/2020</w:t>
            </w:r>
          </w:p>
        </w:tc>
      </w:tr>
      <w:tr w:rsidR="2A9E9D75" w:rsidTr="635811D7" w14:paraId="762A4A70" w14:textId="77777777">
        <w:trPr>
          <w:trHeight w:val="645"/>
        </w:trPr>
        <w:tc>
          <w:tcPr>
            <w:tcW w:w="1285" w:type="dxa"/>
            <w:vMerge/>
            <w:vAlign w:val="center"/>
          </w:tcPr>
          <w:p w:rsidR="00315B91" w:rsidRDefault="00315B91" w14:paraId="19F372BD" w14:textId="77777777"/>
        </w:tc>
        <w:tc>
          <w:tcPr>
            <w:tcW w:w="986" w:type="dxa"/>
            <w:vMerge/>
            <w:vAlign w:val="center"/>
          </w:tcPr>
          <w:p w:rsidR="00315B91" w:rsidRDefault="00315B91" w14:paraId="1CED57B0" w14:textId="77777777"/>
        </w:tc>
        <w:tc>
          <w:tcPr>
            <w:tcW w:w="1335" w:type="dxa"/>
            <w:vMerge/>
            <w:vAlign w:val="center"/>
          </w:tcPr>
          <w:p w:rsidR="00315B91" w:rsidRDefault="00315B91" w14:paraId="3AE3722E" w14:textId="77777777"/>
        </w:tc>
        <w:tc>
          <w:tcPr>
            <w:tcW w:w="915" w:type="dxa"/>
            <w:vMerge/>
            <w:vAlign w:val="center"/>
          </w:tcPr>
          <w:p w:rsidR="00315B91" w:rsidRDefault="00315B91" w14:paraId="2CA03BAD" w14:textId="77777777"/>
        </w:tc>
        <w:tc>
          <w:tcPr>
            <w:tcW w:w="2625" w:type="dxa"/>
            <w:vMerge/>
            <w:vAlign w:val="center"/>
          </w:tcPr>
          <w:p w:rsidR="00315B91" w:rsidRDefault="00315B91" w14:paraId="470F5AE3"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3C28A92B" w14:textId="282472F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17/08/2021</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E5245AD" w14:textId="384917CF">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30/08/2021</w:t>
            </w:r>
          </w:p>
        </w:tc>
      </w:tr>
      <w:tr w:rsidR="2A9E9D75" w:rsidTr="635811D7" w14:paraId="54CD8EC4" w14:textId="77777777">
        <w:trPr>
          <w:trHeight w:val="645"/>
        </w:trPr>
        <w:tc>
          <w:tcPr>
            <w:tcW w:w="1285" w:type="dxa"/>
            <w:vMerge/>
            <w:vAlign w:val="center"/>
          </w:tcPr>
          <w:p w:rsidR="00315B91" w:rsidRDefault="00315B91" w14:paraId="7D912D02" w14:textId="77777777"/>
        </w:tc>
        <w:tc>
          <w:tcPr>
            <w:tcW w:w="986" w:type="dxa"/>
            <w:vMerge/>
            <w:vAlign w:val="center"/>
          </w:tcPr>
          <w:p w:rsidR="00315B91" w:rsidRDefault="00315B91" w14:paraId="395CD5F9" w14:textId="77777777"/>
        </w:tc>
        <w:tc>
          <w:tcPr>
            <w:tcW w:w="1335" w:type="dxa"/>
            <w:vMerge/>
            <w:vAlign w:val="center"/>
          </w:tcPr>
          <w:p w:rsidR="00315B91" w:rsidRDefault="00315B91" w14:paraId="67F8BD04" w14:textId="77777777"/>
        </w:tc>
        <w:tc>
          <w:tcPr>
            <w:tcW w:w="915" w:type="dxa"/>
            <w:vMerge/>
            <w:vAlign w:val="center"/>
          </w:tcPr>
          <w:p w:rsidR="00315B91" w:rsidRDefault="00315B91" w14:paraId="5C80EE51" w14:textId="77777777"/>
        </w:tc>
        <w:tc>
          <w:tcPr>
            <w:tcW w:w="2625" w:type="dxa"/>
            <w:vMerge/>
            <w:vAlign w:val="center"/>
          </w:tcPr>
          <w:p w:rsidR="00315B91" w:rsidRDefault="00315B91" w14:paraId="042704CC"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474328EF" w14:textId="40DE170B">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21/01/2022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61A15253" w14:textId="615F4EC8">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26/01/2022</w:t>
            </w:r>
          </w:p>
        </w:tc>
      </w:tr>
      <w:tr w:rsidR="2A9E9D75" w:rsidTr="635811D7" w14:paraId="4FC9E9DA" w14:textId="77777777">
        <w:trPr>
          <w:trHeight w:val="645"/>
        </w:trPr>
        <w:tc>
          <w:tcPr>
            <w:tcW w:w="1285" w:type="dxa"/>
            <w:vMerge/>
            <w:vAlign w:val="center"/>
          </w:tcPr>
          <w:p w:rsidR="00315B91" w:rsidRDefault="00315B91" w14:paraId="4006CA24" w14:textId="77777777"/>
        </w:tc>
        <w:tc>
          <w:tcPr>
            <w:tcW w:w="986" w:type="dxa"/>
            <w:vMerge/>
            <w:vAlign w:val="center"/>
          </w:tcPr>
          <w:p w:rsidR="00315B91" w:rsidRDefault="00315B91" w14:paraId="2FE940BE" w14:textId="77777777"/>
        </w:tc>
        <w:tc>
          <w:tcPr>
            <w:tcW w:w="1335" w:type="dxa"/>
            <w:vMerge/>
            <w:vAlign w:val="center"/>
          </w:tcPr>
          <w:p w:rsidR="00315B91" w:rsidRDefault="00315B91" w14:paraId="75074736" w14:textId="77777777"/>
        </w:tc>
        <w:tc>
          <w:tcPr>
            <w:tcW w:w="915" w:type="dxa"/>
            <w:vMerge/>
            <w:vAlign w:val="center"/>
          </w:tcPr>
          <w:p w:rsidR="00315B91" w:rsidRDefault="00315B91" w14:paraId="7460069F" w14:textId="77777777"/>
        </w:tc>
        <w:tc>
          <w:tcPr>
            <w:tcW w:w="2625" w:type="dxa"/>
            <w:vMerge/>
            <w:vAlign w:val="center"/>
          </w:tcPr>
          <w:p w:rsidR="00315B91" w:rsidRDefault="00315B91" w14:paraId="41F429B6"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36C5F23A" w14:textId="6649AE5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14/03/2023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324A6AF4" w14:textId="675C9BF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16/03/2023</w:t>
            </w:r>
          </w:p>
        </w:tc>
      </w:tr>
      <w:tr w:rsidR="2A9E9D75" w:rsidTr="635811D7" w14:paraId="0BF2E322" w14:textId="77777777">
        <w:trPr>
          <w:trHeight w:val="645"/>
        </w:trPr>
        <w:tc>
          <w:tcPr>
            <w:tcW w:w="1285" w:type="dxa"/>
            <w:vMerge/>
            <w:vAlign w:val="center"/>
          </w:tcPr>
          <w:p w:rsidR="00315B91" w:rsidRDefault="00315B91" w14:paraId="19C36B14" w14:textId="77777777"/>
        </w:tc>
        <w:tc>
          <w:tcPr>
            <w:tcW w:w="986" w:type="dxa"/>
            <w:vMerge/>
            <w:vAlign w:val="center"/>
          </w:tcPr>
          <w:p w:rsidR="00315B91" w:rsidRDefault="00315B91" w14:paraId="38D1A19F" w14:textId="77777777"/>
        </w:tc>
        <w:tc>
          <w:tcPr>
            <w:tcW w:w="1335" w:type="dxa"/>
            <w:vMerge/>
            <w:vAlign w:val="center"/>
          </w:tcPr>
          <w:p w:rsidR="00315B91" w:rsidRDefault="00315B91" w14:paraId="42892B69" w14:textId="77777777"/>
        </w:tc>
        <w:tc>
          <w:tcPr>
            <w:tcW w:w="915" w:type="dxa"/>
            <w:vMerge/>
            <w:vAlign w:val="center"/>
          </w:tcPr>
          <w:p w:rsidR="00315B91" w:rsidRDefault="00315B91" w14:paraId="5CBF6871" w14:textId="77777777"/>
        </w:tc>
        <w:tc>
          <w:tcPr>
            <w:tcW w:w="2625" w:type="dxa"/>
            <w:vMerge/>
            <w:vAlign w:val="center"/>
          </w:tcPr>
          <w:p w:rsidR="00315B91" w:rsidRDefault="00315B91" w14:paraId="7B123A75"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31209912" w14:textId="01D2BF1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17/03/2023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62E32D1D" w14:textId="3ED5BB2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25/03/2023</w:t>
            </w:r>
          </w:p>
        </w:tc>
      </w:tr>
      <w:tr w:rsidR="2A9E9D75" w:rsidTr="1DF6E563" w14:paraId="4C035810" w14:textId="77777777">
        <w:trPr>
          <w:trHeight w:val="510"/>
        </w:trPr>
        <w:tc>
          <w:tcPr>
            <w:tcW w:w="1285" w:type="dxa"/>
            <w:vMerge/>
            <w:vAlign w:val="center"/>
          </w:tcPr>
          <w:p w:rsidR="00315B91" w:rsidRDefault="00315B91" w14:paraId="69B6340C" w14:textId="77777777"/>
        </w:tc>
        <w:tc>
          <w:tcPr>
            <w:tcW w:w="986" w:type="dxa"/>
            <w:vMerge/>
            <w:vAlign w:val="center"/>
          </w:tcPr>
          <w:p w:rsidR="00315B91" w:rsidRDefault="00315B91" w14:paraId="080E0B46" w14:textId="77777777"/>
        </w:tc>
        <w:tc>
          <w:tcPr>
            <w:tcW w:w="1335" w:type="dxa"/>
            <w:vMerge/>
            <w:vAlign w:val="center"/>
          </w:tcPr>
          <w:p w:rsidR="00315B91" w:rsidRDefault="00315B91" w14:paraId="1927A9C8" w14:textId="77777777"/>
        </w:tc>
        <w:tc>
          <w:tcPr>
            <w:tcW w:w="915" w:type="dxa"/>
            <w:vMerge/>
            <w:vAlign w:val="center"/>
          </w:tcPr>
          <w:p w:rsidR="00315B91" w:rsidRDefault="00315B91" w14:paraId="4C586E20" w14:textId="77777777"/>
        </w:tc>
        <w:tc>
          <w:tcPr>
            <w:tcW w:w="2625" w:type="dxa"/>
            <w:vMerge/>
            <w:vAlign w:val="center"/>
          </w:tcPr>
          <w:p w:rsidR="00315B91" w:rsidRDefault="00315B91" w14:paraId="45E40BCC"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0BA29C38" w14:textId="74C30EE4">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31/12/2023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1A592B7" w14:textId="16192DD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10/01/2024</w:t>
            </w:r>
          </w:p>
        </w:tc>
      </w:tr>
      <w:tr w:rsidR="2A9E9D75" w:rsidTr="2A9E9D75" w14:paraId="4F777C11" w14:textId="77777777">
        <w:trPr>
          <w:trHeight w:val="300"/>
        </w:trPr>
        <w:tc>
          <w:tcPr>
            <w:tcW w:w="128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2EC8732A" w14:textId="77D65023">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 xml:space="preserve">JUAN CARLOS BOLÍVAR LÓPEZ </w:t>
            </w:r>
          </w:p>
        </w:tc>
        <w:tc>
          <w:tcPr>
            <w:tcW w:w="986"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DFFF82C" w14:textId="261E0EF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79718674</w:t>
            </w:r>
          </w:p>
        </w:tc>
        <w:tc>
          <w:tcPr>
            <w:tcW w:w="133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26EC527" w14:textId="0F9807ED">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Calle 127D N.21-80 Interior 1 Apto.1204</w:t>
            </w:r>
          </w:p>
        </w:tc>
        <w:tc>
          <w:tcPr>
            <w:tcW w:w="91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60CE4688" w14:textId="0B76B90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3176397013</w:t>
            </w:r>
          </w:p>
        </w:tc>
        <w:tc>
          <w:tcPr>
            <w:tcW w:w="262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839EB25" w14:textId="79F39DDA">
            <w:pPr>
              <w:spacing w:after="0"/>
              <w:jc w:val="center"/>
              <w:rPr>
                <w:sz w:val="16"/>
                <w:szCs w:val="16"/>
              </w:rPr>
            </w:pPr>
            <w:hyperlink r:id="rId29">
              <w:r w:rsidRPr="2A9E9D75">
                <w:rPr>
                  <w:rStyle w:val="Hyperlink"/>
                  <w:rFonts w:ascii="Aptos Narrow" w:hAnsi="Aptos Narrow" w:eastAsia="Aptos Narrow" w:cs="Aptos Narrow"/>
                  <w:sz w:val="16"/>
                  <w:szCs w:val="16"/>
                </w:rPr>
                <w:t>amzoo@hotmail.com</w:t>
              </w:r>
            </w:hyperlink>
          </w:p>
        </w:tc>
        <w:tc>
          <w:tcPr>
            <w:tcW w:w="8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26003274" w14:textId="21AD4BC1">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12/03/2021</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D09D3AD" w14:textId="2A93B3E5">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14/03/2021</w:t>
            </w:r>
          </w:p>
        </w:tc>
      </w:tr>
      <w:tr w:rsidR="2A9E9D75" w:rsidTr="635811D7" w14:paraId="1F83743A" w14:textId="77777777">
        <w:trPr>
          <w:trHeight w:val="570"/>
        </w:trPr>
        <w:tc>
          <w:tcPr>
            <w:tcW w:w="1285" w:type="dxa"/>
            <w:vMerge/>
            <w:vAlign w:val="center"/>
          </w:tcPr>
          <w:p w:rsidR="00315B91" w:rsidRDefault="00315B91" w14:paraId="386BEAE1" w14:textId="77777777"/>
        </w:tc>
        <w:tc>
          <w:tcPr>
            <w:tcW w:w="986" w:type="dxa"/>
            <w:vMerge/>
            <w:vAlign w:val="center"/>
          </w:tcPr>
          <w:p w:rsidR="00315B91" w:rsidRDefault="00315B91" w14:paraId="0ED37222" w14:textId="77777777"/>
        </w:tc>
        <w:tc>
          <w:tcPr>
            <w:tcW w:w="1335" w:type="dxa"/>
            <w:vMerge/>
            <w:vAlign w:val="center"/>
          </w:tcPr>
          <w:p w:rsidR="00315B91" w:rsidRDefault="00315B91" w14:paraId="51D0D865" w14:textId="77777777"/>
        </w:tc>
        <w:tc>
          <w:tcPr>
            <w:tcW w:w="915" w:type="dxa"/>
            <w:vMerge/>
            <w:vAlign w:val="center"/>
          </w:tcPr>
          <w:p w:rsidR="00315B91" w:rsidRDefault="00315B91" w14:paraId="5F51106A" w14:textId="77777777"/>
        </w:tc>
        <w:tc>
          <w:tcPr>
            <w:tcW w:w="2625" w:type="dxa"/>
            <w:vMerge/>
            <w:vAlign w:val="center"/>
          </w:tcPr>
          <w:p w:rsidR="00315B91" w:rsidRDefault="00315B91" w14:paraId="353C5713"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1D1C81D1" w14:textId="6EB1E657">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9/09/2022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F4D3C81" w14:textId="74697B8E">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9/09/2022</w:t>
            </w:r>
          </w:p>
        </w:tc>
      </w:tr>
      <w:tr w:rsidR="2A9E9D75" w:rsidTr="635811D7" w14:paraId="3690AECD" w14:textId="77777777">
        <w:trPr>
          <w:trHeight w:val="570"/>
        </w:trPr>
        <w:tc>
          <w:tcPr>
            <w:tcW w:w="1285" w:type="dxa"/>
            <w:vMerge/>
            <w:vAlign w:val="center"/>
          </w:tcPr>
          <w:p w:rsidR="00315B91" w:rsidRDefault="00315B91" w14:paraId="0FBC28F2" w14:textId="77777777"/>
        </w:tc>
        <w:tc>
          <w:tcPr>
            <w:tcW w:w="986" w:type="dxa"/>
            <w:vMerge/>
            <w:vAlign w:val="center"/>
          </w:tcPr>
          <w:p w:rsidR="00315B91" w:rsidRDefault="00315B91" w14:paraId="31ABF2AC" w14:textId="77777777"/>
        </w:tc>
        <w:tc>
          <w:tcPr>
            <w:tcW w:w="1335" w:type="dxa"/>
            <w:vMerge/>
            <w:vAlign w:val="center"/>
          </w:tcPr>
          <w:p w:rsidR="00315B91" w:rsidRDefault="00315B91" w14:paraId="0B8D7CE7" w14:textId="77777777"/>
        </w:tc>
        <w:tc>
          <w:tcPr>
            <w:tcW w:w="915" w:type="dxa"/>
            <w:vMerge/>
            <w:vAlign w:val="center"/>
          </w:tcPr>
          <w:p w:rsidR="00315B91" w:rsidRDefault="00315B91" w14:paraId="169B6AD8" w14:textId="77777777"/>
        </w:tc>
        <w:tc>
          <w:tcPr>
            <w:tcW w:w="2625" w:type="dxa"/>
            <w:vMerge/>
            <w:vAlign w:val="center"/>
          </w:tcPr>
          <w:p w:rsidR="00315B91" w:rsidRDefault="00315B91" w14:paraId="601881B5"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4C40BD42" w14:textId="03880E74">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20/10/2022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4B2A3ED" w14:textId="7BE2E2CC">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20/10/2022</w:t>
            </w:r>
          </w:p>
        </w:tc>
      </w:tr>
      <w:tr w:rsidR="2A9E9D75" w:rsidTr="635811D7" w14:paraId="55BBB8F9" w14:textId="77777777">
        <w:trPr>
          <w:trHeight w:val="570"/>
        </w:trPr>
        <w:tc>
          <w:tcPr>
            <w:tcW w:w="1285" w:type="dxa"/>
            <w:vMerge/>
            <w:vAlign w:val="center"/>
          </w:tcPr>
          <w:p w:rsidR="00315B91" w:rsidRDefault="00315B91" w14:paraId="70B787C6" w14:textId="77777777"/>
        </w:tc>
        <w:tc>
          <w:tcPr>
            <w:tcW w:w="986" w:type="dxa"/>
            <w:vMerge/>
            <w:vAlign w:val="center"/>
          </w:tcPr>
          <w:p w:rsidR="00315B91" w:rsidRDefault="00315B91" w14:paraId="7691ABE7" w14:textId="77777777"/>
        </w:tc>
        <w:tc>
          <w:tcPr>
            <w:tcW w:w="1335" w:type="dxa"/>
            <w:vMerge/>
            <w:vAlign w:val="center"/>
          </w:tcPr>
          <w:p w:rsidR="00315B91" w:rsidRDefault="00315B91" w14:paraId="4F41E2E5" w14:textId="77777777"/>
        </w:tc>
        <w:tc>
          <w:tcPr>
            <w:tcW w:w="915" w:type="dxa"/>
            <w:vMerge/>
            <w:vAlign w:val="center"/>
          </w:tcPr>
          <w:p w:rsidR="00315B91" w:rsidRDefault="00315B91" w14:paraId="571D2F9D" w14:textId="77777777"/>
        </w:tc>
        <w:tc>
          <w:tcPr>
            <w:tcW w:w="2625" w:type="dxa"/>
            <w:vMerge/>
            <w:vAlign w:val="center"/>
          </w:tcPr>
          <w:p w:rsidR="00315B91" w:rsidRDefault="00315B91" w14:paraId="40FDFBB2"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6EBB60F4" w14:textId="1CEFFF3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2/11/2022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DF348E4" w14:textId="6790E16E">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4/11/2022</w:t>
            </w:r>
          </w:p>
        </w:tc>
      </w:tr>
      <w:tr w:rsidR="2A9E9D75" w:rsidTr="635811D7" w14:paraId="1263A5E3" w14:textId="77777777">
        <w:trPr>
          <w:trHeight w:val="570"/>
        </w:trPr>
        <w:tc>
          <w:tcPr>
            <w:tcW w:w="1285" w:type="dxa"/>
            <w:vMerge/>
            <w:vAlign w:val="center"/>
          </w:tcPr>
          <w:p w:rsidR="00315B91" w:rsidRDefault="00315B91" w14:paraId="36BC1D6E" w14:textId="77777777"/>
        </w:tc>
        <w:tc>
          <w:tcPr>
            <w:tcW w:w="986" w:type="dxa"/>
            <w:vMerge/>
            <w:vAlign w:val="center"/>
          </w:tcPr>
          <w:p w:rsidR="00315B91" w:rsidRDefault="00315B91" w14:paraId="513C198D" w14:textId="77777777"/>
        </w:tc>
        <w:tc>
          <w:tcPr>
            <w:tcW w:w="1335" w:type="dxa"/>
            <w:vMerge/>
            <w:vAlign w:val="center"/>
          </w:tcPr>
          <w:p w:rsidR="00315B91" w:rsidRDefault="00315B91" w14:paraId="0F6E5D34" w14:textId="77777777"/>
        </w:tc>
        <w:tc>
          <w:tcPr>
            <w:tcW w:w="915" w:type="dxa"/>
            <w:vMerge/>
            <w:vAlign w:val="center"/>
          </w:tcPr>
          <w:p w:rsidR="00315B91" w:rsidRDefault="00315B91" w14:paraId="0E71BC10" w14:textId="77777777"/>
        </w:tc>
        <w:tc>
          <w:tcPr>
            <w:tcW w:w="2625" w:type="dxa"/>
            <w:vMerge/>
            <w:vAlign w:val="center"/>
          </w:tcPr>
          <w:p w:rsidR="00315B91" w:rsidRDefault="00315B91" w14:paraId="776C913B"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51A5E476" w14:textId="0B0366BC">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17/12/2022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38688D6A" w14:textId="26AA7A2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18/12/2022</w:t>
            </w:r>
          </w:p>
        </w:tc>
      </w:tr>
      <w:tr w:rsidR="2A9E9D75" w:rsidTr="635811D7" w14:paraId="677DE241" w14:textId="77777777">
        <w:trPr>
          <w:trHeight w:val="570"/>
        </w:trPr>
        <w:tc>
          <w:tcPr>
            <w:tcW w:w="1285" w:type="dxa"/>
            <w:vMerge/>
            <w:vAlign w:val="center"/>
          </w:tcPr>
          <w:p w:rsidR="00315B91" w:rsidRDefault="00315B91" w14:paraId="2D6E1F38" w14:textId="77777777"/>
        </w:tc>
        <w:tc>
          <w:tcPr>
            <w:tcW w:w="986" w:type="dxa"/>
            <w:vMerge/>
            <w:vAlign w:val="center"/>
          </w:tcPr>
          <w:p w:rsidR="00315B91" w:rsidRDefault="00315B91" w14:paraId="1A002142" w14:textId="77777777"/>
        </w:tc>
        <w:tc>
          <w:tcPr>
            <w:tcW w:w="1335" w:type="dxa"/>
            <w:vMerge/>
            <w:vAlign w:val="center"/>
          </w:tcPr>
          <w:p w:rsidR="00315B91" w:rsidRDefault="00315B91" w14:paraId="456CD8B2" w14:textId="77777777"/>
        </w:tc>
        <w:tc>
          <w:tcPr>
            <w:tcW w:w="915" w:type="dxa"/>
            <w:vMerge/>
            <w:vAlign w:val="center"/>
          </w:tcPr>
          <w:p w:rsidR="00315B91" w:rsidRDefault="00315B91" w14:paraId="358B1944" w14:textId="77777777"/>
        </w:tc>
        <w:tc>
          <w:tcPr>
            <w:tcW w:w="2625" w:type="dxa"/>
            <w:vMerge/>
            <w:vAlign w:val="center"/>
          </w:tcPr>
          <w:p w:rsidR="00315B91" w:rsidRDefault="00315B91" w14:paraId="5755C3C0"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30129F09" w14:textId="3C091C0B">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19/12/2022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2A5C8280" w14:textId="35DDB3F8">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16/01/2023</w:t>
            </w:r>
          </w:p>
        </w:tc>
      </w:tr>
      <w:tr w:rsidR="2A9E9D75" w:rsidTr="635811D7" w14:paraId="1E0092D7" w14:textId="77777777">
        <w:trPr>
          <w:trHeight w:val="570"/>
        </w:trPr>
        <w:tc>
          <w:tcPr>
            <w:tcW w:w="1285" w:type="dxa"/>
            <w:vMerge/>
            <w:vAlign w:val="center"/>
          </w:tcPr>
          <w:p w:rsidR="00315B91" w:rsidRDefault="00315B91" w14:paraId="4D95365F" w14:textId="77777777"/>
        </w:tc>
        <w:tc>
          <w:tcPr>
            <w:tcW w:w="986" w:type="dxa"/>
            <w:vMerge/>
            <w:vAlign w:val="center"/>
          </w:tcPr>
          <w:p w:rsidR="00315B91" w:rsidRDefault="00315B91" w14:paraId="6F635A0F" w14:textId="77777777"/>
        </w:tc>
        <w:tc>
          <w:tcPr>
            <w:tcW w:w="1335" w:type="dxa"/>
            <w:vMerge/>
            <w:vAlign w:val="center"/>
          </w:tcPr>
          <w:p w:rsidR="00315B91" w:rsidRDefault="00315B91" w14:paraId="735D4D4A" w14:textId="77777777"/>
        </w:tc>
        <w:tc>
          <w:tcPr>
            <w:tcW w:w="915" w:type="dxa"/>
            <w:vMerge/>
            <w:vAlign w:val="center"/>
          </w:tcPr>
          <w:p w:rsidR="00315B91" w:rsidRDefault="00315B91" w14:paraId="1656CD67" w14:textId="77777777"/>
        </w:tc>
        <w:tc>
          <w:tcPr>
            <w:tcW w:w="2625" w:type="dxa"/>
            <w:vMerge/>
            <w:vAlign w:val="center"/>
          </w:tcPr>
          <w:p w:rsidR="00315B91" w:rsidRDefault="00315B91" w14:paraId="27FF4D1C"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36C34B18" w14:textId="2AABF61F">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10/04/2023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1AB4C9A6" w14:textId="4B666B0D">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13/04/2023</w:t>
            </w:r>
          </w:p>
        </w:tc>
      </w:tr>
      <w:tr w:rsidR="2A9E9D75" w:rsidTr="00F34E56" w14:paraId="21B9A6B2" w14:textId="77777777">
        <w:trPr>
          <w:trHeight w:val="300"/>
        </w:trPr>
        <w:tc>
          <w:tcPr>
            <w:tcW w:w="1285" w:type="dxa"/>
            <w:vMerge/>
            <w:vAlign w:val="center"/>
          </w:tcPr>
          <w:p w:rsidR="00315B91" w:rsidRDefault="00315B91" w14:paraId="55A62941" w14:textId="77777777"/>
        </w:tc>
        <w:tc>
          <w:tcPr>
            <w:tcW w:w="986" w:type="dxa"/>
            <w:vMerge/>
            <w:vAlign w:val="center"/>
          </w:tcPr>
          <w:p w:rsidR="00315B91" w:rsidRDefault="00315B91" w14:paraId="01D36F4A" w14:textId="77777777"/>
        </w:tc>
        <w:tc>
          <w:tcPr>
            <w:tcW w:w="1335" w:type="dxa"/>
            <w:vMerge/>
            <w:vAlign w:val="center"/>
          </w:tcPr>
          <w:p w:rsidR="00315B91" w:rsidRDefault="00315B91" w14:paraId="1042F7DC" w14:textId="77777777"/>
        </w:tc>
        <w:tc>
          <w:tcPr>
            <w:tcW w:w="915" w:type="dxa"/>
            <w:vMerge/>
            <w:vAlign w:val="center"/>
          </w:tcPr>
          <w:p w:rsidR="00315B91" w:rsidRDefault="00315B91" w14:paraId="516D38FF" w14:textId="77777777"/>
        </w:tc>
        <w:tc>
          <w:tcPr>
            <w:tcW w:w="2625" w:type="dxa"/>
            <w:vMerge/>
            <w:vAlign w:val="center"/>
          </w:tcPr>
          <w:p w:rsidR="00315B91" w:rsidRDefault="00315B91" w14:paraId="796EDBB4"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41C30114" w14:textId="6EE40FA4">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26/09/2023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AD79922" w14:textId="6953587D">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30/09/2023</w:t>
            </w:r>
          </w:p>
        </w:tc>
      </w:tr>
      <w:tr w:rsidR="2A9E9D75" w:rsidTr="2A9E9D75" w14:paraId="5A9EB6CA" w14:textId="77777777">
        <w:trPr>
          <w:trHeight w:val="360"/>
        </w:trPr>
        <w:tc>
          <w:tcPr>
            <w:tcW w:w="128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30B9B70" w14:textId="2D09F16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BLANCA INÉS RODRÍGUEZ GRANADOS</w:t>
            </w:r>
          </w:p>
        </w:tc>
        <w:tc>
          <w:tcPr>
            <w:tcW w:w="986"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624AFB5" w14:textId="5922A12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52055283</w:t>
            </w:r>
          </w:p>
        </w:tc>
        <w:tc>
          <w:tcPr>
            <w:tcW w:w="133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1BDB07FC" w14:textId="0138594D">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transversal 1 # 58-55 apto 603</w:t>
            </w:r>
          </w:p>
        </w:tc>
        <w:tc>
          <w:tcPr>
            <w:tcW w:w="91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6379F034" w14:textId="265888E1">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3124268683</w:t>
            </w:r>
          </w:p>
        </w:tc>
        <w:tc>
          <w:tcPr>
            <w:tcW w:w="262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1F2447CA" w14:textId="09BAF0AA">
            <w:pPr>
              <w:spacing w:after="0"/>
              <w:jc w:val="center"/>
              <w:rPr>
                <w:sz w:val="16"/>
                <w:szCs w:val="16"/>
              </w:rPr>
            </w:pPr>
            <w:hyperlink r:id="rId30">
              <w:r w:rsidRPr="2A9E9D75">
                <w:rPr>
                  <w:rStyle w:val="Hyperlink"/>
                  <w:rFonts w:ascii="Aptos Narrow" w:hAnsi="Aptos Narrow" w:eastAsia="Aptos Narrow" w:cs="Aptos Narrow"/>
                  <w:sz w:val="16"/>
                  <w:szCs w:val="16"/>
                </w:rPr>
                <w:t>b-rodriguez-g@hotmail.com</w:t>
              </w:r>
            </w:hyperlink>
          </w:p>
        </w:tc>
        <w:tc>
          <w:tcPr>
            <w:tcW w:w="8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402779E4" w14:textId="41DC5B6B">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17/07/2021</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71F7772" w14:textId="61563AFF">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19/07/2021</w:t>
            </w:r>
          </w:p>
        </w:tc>
      </w:tr>
      <w:tr w:rsidR="2A9E9D75" w:rsidTr="635811D7" w14:paraId="4563337C" w14:textId="77777777">
        <w:trPr>
          <w:trHeight w:val="495"/>
        </w:trPr>
        <w:tc>
          <w:tcPr>
            <w:tcW w:w="1285" w:type="dxa"/>
            <w:vMerge/>
            <w:vAlign w:val="center"/>
          </w:tcPr>
          <w:p w:rsidR="00315B91" w:rsidRDefault="00315B91" w14:paraId="1B6F1763" w14:textId="77777777"/>
        </w:tc>
        <w:tc>
          <w:tcPr>
            <w:tcW w:w="986" w:type="dxa"/>
            <w:vMerge/>
            <w:vAlign w:val="center"/>
          </w:tcPr>
          <w:p w:rsidR="00315B91" w:rsidRDefault="00315B91" w14:paraId="76BC7429" w14:textId="77777777"/>
        </w:tc>
        <w:tc>
          <w:tcPr>
            <w:tcW w:w="1335" w:type="dxa"/>
            <w:vMerge/>
            <w:vAlign w:val="center"/>
          </w:tcPr>
          <w:p w:rsidR="00315B91" w:rsidRDefault="00315B91" w14:paraId="70297F62" w14:textId="77777777"/>
        </w:tc>
        <w:tc>
          <w:tcPr>
            <w:tcW w:w="915" w:type="dxa"/>
            <w:vMerge/>
            <w:vAlign w:val="center"/>
          </w:tcPr>
          <w:p w:rsidR="00315B91" w:rsidRDefault="00315B91" w14:paraId="03DC8368" w14:textId="77777777"/>
        </w:tc>
        <w:tc>
          <w:tcPr>
            <w:tcW w:w="2625" w:type="dxa"/>
            <w:vMerge/>
            <w:vAlign w:val="center"/>
          </w:tcPr>
          <w:p w:rsidR="00315B91" w:rsidRDefault="00315B91" w14:paraId="4A9D793D"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1DFC2B56" w14:textId="55A09FD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22/04/2022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4035FAB9" w14:textId="6E4E273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25/04/2022</w:t>
            </w:r>
          </w:p>
        </w:tc>
      </w:tr>
      <w:tr w:rsidR="2A9E9D75" w:rsidTr="635811D7" w14:paraId="527B199B" w14:textId="77777777">
        <w:trPr>
          <w:trHeight w:val="600"/>
        </w:trPr>
        <w:tc>
          <w:tcPr>
            <w:tcW w:w="1285" w:type="dxa"/>
            <w:vMerge/>
            <w:vAlign w:val="center"/>
          </w:tcPr>
          <w:p w:rsidR="00315B91" w:rsidRDefault="00315B91" w14:paraId="53798557" w14:textId="77777777"/>
        </w:tc>
        <w:tc>
          <w:tcPr>
            <w:tcW w:w="986" w:type="dxa"/>
            <w:vMerge/>
            <w:vAlign w:val="center"/>
          </w:tcPr>
          <w:p w:rsidR="00315B91" w:rsidRDefault="00315B91" w14:paraId="686F7391" w14:textId="77777777"/>
        </w:tc>
        <w:tc>
          <w:tcPr>
            <w:tcW w:w="1335" w:type="dxa"/>
            <w:vMerge/>
            <w:vAlign w:val="center"/>
          </w:tcPr>
          <w:p w:rsidR="00315B91" w:rsidRDefault="00315B91" w14:paraId="094B20DE" w14:textId="77777777"/>
        </w:tc>
        <w:tc>
          <w:tcPr>
            <w:tcW w:w="915" w:type="dxa"/>
            <w:vMerge/>
            <w:vAlign w:val="center"/>
          </w:tcPr>
          <w:p w:rsidR="00315B91" w:rsidRDefault="00315B91" w14:paraId="6DA4A824" w14:textId="77777777"/>
        </w:tc>
        <w:tc>
          <w:tcPr>
            <w:tcW w:w="2625" w:type="dxa"/>
            <w:vMerge/>
            <w:vAlign w:val="center"/>
          </w:tcPr>
          <w:p w:rsidR="00315B91" w:rsidRDefault="00315B91" w14:paraId="51F5C483"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47765FB3" w14:textId="392C70E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21/06/2023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436592B2" w14:textId="3AA0AD3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23/06/2023</w:t>
            </w:r>
          </w:p>
        </w:tc>
      </w:tr>
      <w:tr w:rsidR="2A9E9D75" w:rsidTr="2A9E9D75" w14:paraId="705510CE" w14:textId="77777777">
        <w:trPr>
          <w:trHeight w:val="2550"/>
        </w:trPr>
        <w:tc>
          <w:tcPr>
            <w:tcW w:w="128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4E13945" w14:textId="579514A3">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ELIANA IVONT HURTADO SEPÚLVEDA</w:t>
            </w:r>
          </w:p>
        </w:tc>
        <w:tc>
          <w:tcPr>
            <w:tcW w:w="986"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B418B2C" w14:textId="730C6911">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36667791</w:t>
            </w:r>
          </w:p>
        </w:tc>
        <w:tc>
          <w:tcPr>
            <w:tcW w:w="133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693B507" w14:textId="5010869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 xml:space="preserve">Calle 138 #58 D 01 Torre 4 </w:t>
            </w:r>
            <w:proofErr w:type="spellStart"/>
            <w:r w:rsidRPr="2A9E9D75">
              <w:rPr>
                <w:rFonts w:ascii="Aptos Narrow" w:hAnsi="Aptos Narrow" w:eastAsia="Aptos Narrow" w:cs="Aptos Narrow"/>
                <w:color w:val="000000" w:themeColor="text1"/>
                <w:sz w:val="16"/>
                <w:szCs w:val="16"/>
              </w:rPr>
              <w:t>Apt</w:t>
            </w:r>
            <w:proofErr w:type="spellEnd"/>
            <w:r w:rsidRPr="2A9E9D75">
              <w:rPr>
                <w:rFonts w:ascii="Aptos Narrow" w:hAnsi="Aptos Narrow" w:eastAsia="Aptos Narrow" w:cs="Aptos Narrow"/>
                <w:color w:val="000000" w:themeColor="text1"/>
                <w:sz w:val="16"/>
                <w:szCs w:val="16"/>
              </w:rPr>
              <w:t>. 105</w:t>
            </w:r>
          </w:p>
        </w:tc>
        <w:tc>
          <w:tcPr>
            <w:tcW w:w="91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24DE88C0" w14:textId="7E2C428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3156733034</w:t>
            </w:r>
          </w:p>
        </w:tc>
        <w:tc>
          <w:tcPr>
            <w:tcW w:w="2625" w:type="dxa"/>
            <w:vMerge w:val="restart"/>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37F3A39A" w14:textId="50E2865F">
            <w:pPr>
              <w:spacing w:after="0"/>
              <w:jc w:val="center"/>
              <w:rPr>
                <w:sz w:val="16"/>
                <w:szCs w:val="16"/>
              </w:rPr>
            </w:pPr>
            <w:hyperlink r:id="rId31">
              <w:r w:rsidRPr="2A9E9D75">
                <w:rPr>
                  <w:rStyle w:val="Hyperlink"/>
                  <w:rFonts w:ascii="Aptos Narrow" w:hAnsi="Aptos Narrow" w:eastAsia="Aptos Narrow" w:cs="Aptos Narrow"/>
                  <w:sz w:val="16"/>
                  <w:szCs w:val="16"/>
                </w:rPr>
                <w:t>elihurse@gmail.com</w:t>
              </w:r>
            </w:hyperlink>
          </w:p>
        </w:tc>
        <w:tc>
          <w:tcPr>
            <w:tcW w:w="8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FAE2788" w14:textId="7DA3FBEF">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9/12/2021</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3BFE01AC" w14:textId="6F4C6387">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16/12/2021</w:t>
            </w:r>
          </w:p>
        </w:tc>
      </w:tr>
      <w:tr w:rsidR="2A9E9D75" w:rsidTr="635811D7" w14:paraId="69A62F97" w14:textId="77777777">
        <w:trPr>
          <w:trHeight w:val="510"/>
        </w:trPr>
        <w:tc>
          <w:tcPr>
            <w:tcW w:w="1285" w:type="dxa"/>
            <w:vMerge/>
            <w:vAlign w:val="center"/>
          </w:tcPr>
          <w:p w:rsidR="00315B91" w:rsidRDefault="00315B91" w14:paraId="54930A6D" w14:textId="77777777"/>
        </w:tc>
        <w:tc>
          <w:tcPr>
            <w:tcW w:w="986" w:type="dxa"/>
            <w:vMerge/>
            <w:vAlign w:val="center"/>
          </w:tcPr>
          <w:p w:rsidR="00315B91" w:rsidRDefault="00315B91" w14:paraId="4071C92E" w14:textId="77777777"/>
        </w:tc>
        <w:tc>
          <w:tcPr>
            <w:tcW w:w="1335" w:type="dxa"/>
            <w:vMerge/>
            <w:vAlign w:val="center"/>
          </w:tcPr>
          <w:p w:rsidR="00315B91" w:rsidRDefault="00315B91" w14:paraId="4FD99E42" w14:textId="77777777"/>
        </w:tc>
        <w:tc>
          <w:tcPr>
            <w:tcW w:w="915" w:type="dxa"/>
            <w:vMerge/>
            <w:vAlign w:val="center"/>
          </w:tcPr>
          <w:p w:rsidR="00315B91" w:rsidRDefault="00315B91" w14:paraId="6F93D959" w14:textId="77777777"/>
        </w:tc>
        <w:tc>
          <w:tcPr>
            <w:tcW w:w="2625" w:type="dxa"/>
            <w:vMerge/>
            <w:vAlign w:val="center"/>
          </w:tcPr>
          <w:p w:rsidR="00315B91" w:rsidRDefault="00315B91" w14:paraId="374CF62D"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718AA934" w14:textId="05C1E3C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30/09/2022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1B2E0C8E" w14:textId="6BEAF72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30/09/2022</w:t>
            </w:r>
          </w:p>
        </w:tc>
      </w:tr>
      <w:tr w:rsidR="2A9E9D75" w:rsidTr="635811D7" w14:paraId="4EF3FEAE" w14:textId="77777777">
        <w:trPr>
          <w:trHeight w:val="510"/>
        </w:trPr>
        <w:tc>
          <w:tcPr>
            <w:tcW w:w="1285" w:type="dxa"/>
            <w:vMerge/>
            <w:vAlign w:val="center"/>
          </w:tcPr>
          <w:p w:rsidR="00315B91" w:rsidRDefault="00315B91" w14:paraId="604087EA" w14:textId="77777777"/>
        </w:tc>
        <w:tc>
          <w:tcPr>
            <w:tcW w:w="986" w:type="dxa"/>
            <w:vMerge/>
            <w:vAlign w:val="center"/>
          </w:tcPr>
          <w:p w:rsidR="00315B91" w:rsidRDefault="00315B91" w14:paraId="0E66A6EA" w14:textId="77777777"/>
        </w:tc>
        <w:tc>
          <w:tcPr>
            <w:tcW w:w="1335" w:type="dxa"/>
            <w:vMerge/>
            <w:vAlign w:val="center"/>
          </w:tcPr>
          <w:p w:rsidR="00315B91" w:rsidRDefault="00315B91" w14:paraId="2659EF37" w14:textId="77777777"/>
        </w:tc>
        <w:tc>
          <w:tcPr>
            <w:tcW w:w="915" w:type="dxa"/>
            <w:vMerge/>
            <w:vAlign w:val="center"/>
          </w:tcPr>
          <w:p w:rsidR="00315B91" w:rsidRDefault="00315B91" w14:paraId="5FF5F60A" w14:textId="77777777"/>
        </w:tc>
        <w:tc>
          <w:tcPr>
            <w:tcW w:w="2625" w:type="dxa"/>
            <w:vMerge/>
            <w:vAlign w:val="center"/>
          </w:tcPr>
          <w:p w:rsidR="00315B91" w:rsidRDefault="00315B91" w14:paraId="3939B195"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0DB17BAD" w14:textId="080F67CD">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1/10/2022</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5415C4D" w14:textId="42F8D301">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2/10/2022</w:t>
            </w:r>
          </w:p>
        </w:tc>
      </w:tr>
      <w:tr w:rsidR="2A9E9D75" w:rsidTr="635811D7" w14:paraId="6AE8679B" w14:textId="77777777">
        <w:trPr>
          <w:trHeight w:val="510"/>
        </w:trPr>
        <w:tc>
          <w:tcPr>
            <w:tcW w:w="1285" w:type="dxa"/>
            <w:vMerge/>
            <w:vAlign w:val="center"/>
          </w:tcPr>
          <w:p w:rsidR="00315B91" w:rsidRDefault="00315B91" w14:paraId="2E264675" w14:textId="77777777"/>
        </w:tc>
        <w:tc>
          <w:tcPr>
            <w:tcW w:w="986" w:type="dxa"/>
            <w:vMerge/>
            <w:vAlign w:val="center"/>
          </w:tcPr>
          <w:p w:rsidR="00315B91" w:rsidRDefault="00315B91" w14:paraId="1736ABD5" w14:textId="77777777"/>
        </w:tc>
        <w:tc>
          <w:tcPr>
            <w:tcW w:w="1335" w:type="dxa"/>
            <w:vMerge/>
            <w:vAlign w:val="center"/>
          </w:tcPr>
          <w:p w:rsidR="00315B91" w:rsidRDefault="00315B91" w14:paraId="43960152" w14:textId="77777777"/>
        </w:tc>
        <w:tc>
          <w:tcPr>
            <w:tcW w:w="915" w:type="dxa"/>
            <w:vMerge/>
            <w:vAlign w:val="center"/>
          </w:tcPr>
          <w:p w:rsidR="00315B91" w:rsidRDefault="00315B91" w14:paraId="2DF92ABF" w14:textId="77777777"/>
        </w:tc>
        <w:tc>
          <w:tcPr>
            <w:tcW w:w="2625" w:type="dxa"/>
            <w:vMerge/>
            <w:vAlign w:val="center"/>
          </w:tcPr>
          <w:p w:rsidR="00315B91" w:rsidRDefault="00315B91" w14:paraId="0AB87DB0"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118E43A1" w14:textId="7A1FACDE">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6/08/2023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12D3F16C" w14:textId="5A017B27">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19/08/2023</w:t>
            </w:r>
          </w:p>
        </w:tc>
      </w:tr>
      <w:tr w:rsidR="2A9E9D75" w:rsidTr="635811D7" w14:paraId="0BA3E760" w14:textId="77777777">
        <w:trPr>
          <w:trHeight w:val="510"/>
        </w:trPr>
        <w:tc>
          <w:tcPr>
            <w:tcW w:w="1285" w:type="dxa"/>
            <w:vMerge/>
            <w:vAlign w:val="center"/>
          </w:tcPr>
          <w:p w:rsidR="00315B91" w:rsidRDefault="00315B91" w14:paraId="5CEBA3EA" w14:textId="77777777"/>
        </w:tc>
        <w:tc>
          <w:tcPr>
            <w:tcW w:w="986" w:type="dxa"/>
            <w:vMerge/>
            <w:vAlign w:val="center"/>
          </w:tcPr>
          <w:p w:rsidR="00315B91" w:rsidRDefault="00315B91" w14:paraId="625A5A6C" w14:textId="77777777"/>
        </w:tc>
        <w:tc>
          <w:tcPr>
            <w:tcW w:w="1335" w:type="dxa"/>
            <w:vMerge/>
            <w:vAlign w:val="center"/>
          </w:tcPr>
          <w:p w:rsidR="00315B91" w:rsidRDefault="00315B91" w14:paraId="7EB34D31" w14:textId="77777777"/>
        </w:tc>
        <w:tc>
          <w:tcPr>
            <w:tcW w:w="915" w:type="dxa"/>
            <w:vMerge/>
            <w:vAlign w:val="center"/>
          </w:tcPr>
          <w:p w:rsidR="00315B91" w:rsidRDefault="00315B91" w14:paraId="2B4A5899" w14:textId="77777777"/>
        </w:tc>
        <w:tc>
          <w:tcPr>
            <w:tcW w:w="2625" w:type="dxa"/>
            <w:vMerge/>
            <w:vAlign w:val="center"/>
          </w:tcPr>
          <w:p w:rsidR="00315B91" w:rsidRDefault="00315B91" w14:paraId="5244B25D"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2A9E9D75" w:rsidRDefault="2A9E9D75" w14:paraId="47A5C912" w14:textId="6483D8B5">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20/08/2023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12183AF" w14:textId="6270C64C">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21/08/2023</w:t>
            </w:r>
          </w:p>
        </w:tc>
      </w:tr>
      <w:tr w:rsidR="2A9E9D75" w:rsidTr="2A9E9D75" w14:paraId="716B1D20" w14:textId="77777777">
        <w:trPr>
          <w:trHeight w:val="315"/>
        </w:trPr>
        <w:tc>
          <w:tcPr>
            <w:tcW w:w="128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C266CD5" w14:textId="21D55508">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MARIA JULIANA SILVA AMADO</w:t>
            </w:r>
          </w:p>
        </w:tc>
        <w:tc>
          <w:tcPr>
            <w:tcW w:w="986"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434B7E6D" w14:textId="2A17D15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1.100.955.506</w:t>
            </w:r>
          </w:p>
        </w:tc>
        <w:tc>
          <w:tcPr>
            <w:tcW w:w="133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6B9A1D9" w14:textId="5A0281D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Transversal 1 este # 57-42 apto 501</w:t>
            </w:r>
          </w:p>
        </w:tc>
        <w:tc>
          <w:tcPr>
            <w:tcW w:w="91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4D8D0982" w14:textId="24693D53">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3105823784</w:t>
            </w:r>
          </w:p>
        </w:tc>
        <w:tc>
          <w:tcPr>
            <w:tcW w:w="262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0534536" w14:textId="610295A1">
            <w:pPr>
              <w:spacing w:after="0"/>
              <w:jc w:val="center"/>
              <w:rPr>
                <w:sz w:val="16"/>
                <w:szCs w:val="16"/>
              </w:rPr>
            </w:pPr>
            <w:hyperlink r:id="rId32">
              <w:r w:rsidRPr="2A9E9D75">
                <w:rPr>
                  <w:rStyle w:val="Hyperlink"/>
                  <w:rFonts w:ascii="Aptos Narrow" w:hAnsi="Aptos Narrow" w:eastAsia="Aptos Narrow" w:cs="Aptos Narrow"/>
                  <w:sz w:val="16"/>
                  <w:szCs w:val="16"/>
                </w:rPr>
                <w:t>marijuli10@hotmail.com</w:t>
              </w:r>
            </w:hyperlink>
          </w:p>
        </w:tc>
        <w:tc>
          <w:tcPr>
            <w:tcW w:w="8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57FB4F4" w14:textId="08661DB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26/04/2023</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414B6F82" w14:textId="54EB9C3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27/04/2023</w:t>
            </w:r>
          </w:p>
        </w:tc>
      </w:tr>
      <w:tr w:rsidR="2A9E9D75" w:rsidTr="2A9E9D75" w14:paraId="5557A45F" w14:textId="77777777">
        <w:trPr>
          <w:trHeight w:val="945"/>
        </w:trPr>
        <w:tc>
          <w:tcPr>
            <w:tcW w:w="12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F6B5360" w14:textId="0B33C52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GERSON ORLANDO BERMONT GALAVIS</w:t>
            </w:r>
          </w:p>
        </w:tc>
        <w:tc>
          <w:tcPr>
            <w:tcW w:w="98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BA850A6" w14:textId="48CB9DDA">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79.451.376</w:t>
            </w:r>
          </w:p>
        </w:tc>
        <w:tc>
          <w:tcPr>
            <w:tcW w:w="133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6FDF183D" w14:textId="0FD00A17">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CL 115 52 30 AP 105</w:t>
            </w:r>
          </w:p>
        </w:tc>
        <w:tc>
          <w:tcPr>
            <w:tcW w:w="91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5A09C527" w14:textId="2924BC83">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3206738154</w:t>
            </w:r>
          </w:p>
        </w:tc>
        <w:tc>
          <w:tcPr>
            <w:tcW w:w="26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7BF7AB3F" w14:textId="1947E87B">
            <w:pPr>
              <w:spacing w:after="0"/>
              <w:jc w:val="center"/>
              <w:rPr>
                <w:sz w:val="16"/>
                <w:szCs w:val="16"/>
              </w:rPr>
            </w:pPr>
            <w:hyperlink r:id="rId33">
              <w:r w:rsidRPr="2A9E9D75">
                <w:rPr>
                  <w:rStyle w:val="Hyperlink"/>
                  <w:rFonts w:ascii="Aptos Narrow" w:hAnsi="Aptos Narrow" w:eastAsia="Aptos Narrow" w:cs="Aptos Narrow"/>
                  <w:color w:val="000000" w:themeColor="text1"/>
                  <w:sz w:val="16"/>
                  <w:szCs w:val="16"/>
                  <w:u w:val="none"/>
                </w:rPr>
                <w:t>bermont4@gmail.com</w:t>
              </w:r>
            </w:hyperlink>
          </w:p>
        </w:tc>
        <w:tc>
          <w:tcPr>
            <w:tcW w:w="8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4AE2EF90" w14:textId="17F1D61F">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11/01/2024</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68A9D423" w14:textId="6D9B7597">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a la fecha</w:t>
            </w:r>
          </w:p>
        </w:tc>
      </w:tr>
      <w:tr w:rsidR="2A9E9D75" w:rsidTr="635811D7" w14:paraId="59AF4CFB" w14:textId="77777777">
        <w:trPr>
          <w:trHeight w:val="390"/>
        </w:trPr>
        <w:tc>
          <w:tcPr>
            <w:tcW w:w="128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3513B05B" w14:textId="797559E0">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JUAN GUILLERMO CORREA GARCIA</w:t>
            </w:r>
          </w:p>
        </w:tc>
        <w:tc>
          <w:tcPr>
            <w:tcW w:w="986"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225CA597" w14:textId="0FFB250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75102272</w:t>
            </w:r>
          </w:p>
        </w:tc>
        <w:tc>
          <w:tcPr>
            <w:tcW w:w="133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0D99277A" w14:textId="521A462E">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AC 32 13 83</w:t>
            </w:r>
          </w:p>
        </w:tc>
        <w:tc>
          <w:tcPr>
            <w:tcW w:w="91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2C1FF4DD" w14:textId="72AF7213">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3128815166</w:t>
            </w:r>
          </w:p>
        </w:tc>
        <w:tc>
          <w:tcPr>
            <w:tcW w:w="262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2A9E9D75" w:rsidRDefault="2A9E9D75" w14:paraId="6530FC55" w14:textId="315AC91F">
            <w:pPr>
              <w:spacing w:after="0"/>
              <w:jc w:val="center"/>
              <w:rPr>
                <w:sz w:val="16"/>
                <w:szCs w:val="16"/>
              </w:rPr>
            </w:pPr>
            <w:hyperlink r:id="rId34">
              <w:r w:rsidRPr="2A9E9D75">
                <w:rPr>
                  <w:rStyle w:val="Hyperlink"/>
                  <w:rFonts w:ascii="Aptos Narrow" w:hAnsi="Aptos Narrow" w:eastAsia="Aptos Narrow" w:cs="Aptos Narrow"/>
                  <w:sz w:val="16"/>
                  <w:szCs w:val="16"/>
                </w:rPr>
                <w:t>juangcorreag@gmail.com</w:t>
              </w:r>
            </w:hyperlink>
          </w:p>
        </w:tc>
        <w:tc>
          <w:tcPr>
            <w:tcW w:w="8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635811D7" w:rsidRDefault="2A9E9D75" w14:paraId="1351C258" w14:textId="433E1156">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24/04/2024</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635811D7" w:rsidRDefault="2A9E9D75" w14:paraId="1F1F6168" w14:textId="32E7E79F">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26/04/2024</w:t>
            </w:r>
          </w:p>
        </w:tc>
      </w:tr>
      <w:tr w:rsidR="2A9E9D75" w:rsidTr="635811D7" w14:paraId="0F48F008" w14:textId="77777777">
        <w:trPr>
          <w:trHeight w:val="465"/>
        </w:trPr>
        <w:tc>
          <w:tcPr>
            <w:tcW w:w="1285" w:type="dxa"/>
            <w:vMerge/>
            <w:vAlign w:val="center"/>
          </w:tcPr>
          <w:p w:rsidR="00315B91" w:rsidRDefault="00315B91" w14:paraId="3C3D4F6D" w14:textId="77777777"/>
        </w:tc>
        <w:tc>
          <w:tcPr>
            <w:tcW w:w="986" w:type="dxa"/>
            <w:vMerge/>
            <w:vAlign w:val="center"/>
          </w:tcPr>
          <w:p w:rsidR="00315B91" w:rsidRDefault="00315B91" w14:paraId="15EC217F" w14:textId="77777777"/>
        </w:tc>
        <w:tc>
          <w:tcPr>
            <w:tcW w:w="1335" w:type="dxa"/>
            <w:vMerge/>
            <w:vAlign w:val="center"/>
          </w:tcPr>
          <w:p w:rsidR="00315B91" w:rsidRDefault="00315B91" w14:paraId="06194C45" w14:textId="77777777"/>
        </w:tc>
        <w:tc>
          <w:tcPr>
            <w:tcW w:w="915" w:type="dxa"/>
            <w:vMerge/>
            <w:vAlign w:val="center"/>
          </w:tcPr>
          <w:p w:rsidR="00315B91" w:rsidRDefault="00315B91" w14:paraId="400567BE" w14:textId="77777777"/>
        </w:tc>
        <w:tc>
          <w:tcPr>
            <w:tcW w:w="2625" w:type="dxa"/>
            <w:vMerge/>
            <w:vAlign w:val="center"/>
          </w:tcPr>
          <w:p w:rsidR="00315B91" w:rsidRDefault="00315B91" w14:paraId="4ABF6FD8"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635811D7" w:rsidRDefault="2A9E9D75" w14:paraId="7FAF253E" w14:textId="51FA4909">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13/06/2024</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635811D7" w:rsidRDefault="2A9E9D75" w14:paraId="44093326" w14:textId="0A09E134">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14/06/2024</w:t>
            </w:r>
          </w:p>
        </w:tc>
      </w:tr>
      <w:tr w:rsidR="2A9E9D75" w:rsidTr="635811D7" w14:paraId="386153DD" w14:textId="77777777">
        <w:trPr>
          <w:trHeight w:val="465"/>
        </w:trPr>
        <w:tc>
          <w:tcPr>
            <w:tcW w:w="1285" w:type="dxa"/>
            <w:vMerge/>
            <w:vAlign w:val="center"/>
          </w:tcPr>
          <w:p w:rsidR="00315B91" w:rsidRDefault="00315B91" w14:paraId="516A516D" w14:textId="77777777"/>
        </w:tc>
        <w:tc>
          <w:tcPr>
            <w:tcW w:w="986" w:type="dxa"/>
            <w:vMerge/>
            <w:vAlign w:val="center"/>
          </w:tcPr>
          <w:p w:rsidR="00315B91" w:rsidRDefault="00315B91" w14:paraId="38C716BC" w14:textId="77777777"/>
        </w:tc>
        <w:tc>
          <w:tcPr>
            <w:tcW w:w="1335" w:type="dxa"/>
            <w:vMerge/>
            <w:vAlign w:val="center"/>
          </w:tcPr>
          <w:p w:rsidR="00315B91" w:rsidRDefault="00315B91" w14:paraId="170636B0" w14:textId="77777777"/>
        </w:tc>
        <w:tc>
          <w:tcPr>
            <w:tcW w:w="915" w:type="dxa"/>
            <w:vMerge/>
            <w:vAlign w:val="center"/>
          </w:tcPr>
          <w:p w:rsidR="00315B91" w:rsidRDefault="00315B91" w14:paraId="7F890AD3" w14:textId="77777777"/>
        </w:tc>
        <w:tc>
          <w:tcPr>
            <w:tcW w:w="2625" w:type="dxa"/>
            <w:vMerge/>
            <w:vAlign w:val="center"/>
          </w:tcPr>
          <w:p w:rsidR="00315B91" w:rsidRDefault="00315B91" w14:paraId="2B42F33E"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635811D7" w:rsidRDefault="2A9E9D75" w14:paraId="1B928957" w14:textId="1F71844C">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15/10/2024</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635811D7" w:rsidRDefault="2A9E9D75" w14:paraId="6D8D0FB7" w14:textId="03C29645">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17/10/2024</w:t>
            </w:r>
          </w:p>
        </w:tc>
      </w:tr>
      <w:tr w:rsidR="2A9E9D75" w:rsidTr="635811D7" w14:paraId="587E132F" w14:textId="77777777">
        <w:trPr>
          <w:trHeight w:val="390"/>
        </w:trPr>
        <w:tc>
          <w:tcPr>
            <w:tcW w:w="1285" w:type="dxa"/>
            <w:vMerge/>
            <w:vAlign w:val="center"/>
          </w:tcPr>
          <w:p w:rsidR="00315B91" w:rsidRDefault="00315B91" w14:paraId="7B89C42A" w14:textId="77777777"/>
        </w:tc>
        <w:tc>
          <w:tcPr>
            <w:tcW w:w="986" w:type="dxa"/>
            <w:vMerge/>
            <w:vAlign w:val="center"/>
          </w:tcPr>
          <w:p w:rsidR="00315B91" w:rsidRDefault="00315B91" w14:paraId="5C8FC8A3" w14:textId="77777777"/>
        </w:tc>
        <w:tc>
          <w:tcPr>
            <w:tcW w:w="1335" w:type="dxa"/>
            <w:vMerge/>
            <w:vAlign w:val="center"/>
          </w:tcPr>
          <w:p w:rsidR="00315B91" w:rsidRDefault="00315B91" w14:paraId="4CE2F467" w14:textId="77777777"/>
        </w:tc>
        <w:tc>
          <w:tcPr>
            <w:tcW w:w="915" w:type="dxa"/>
            <w:vMerge/>
            <w:vAlign w:val="center"/>
          </w:tcPr>
          <w:p w:rsidR="00315B91" w:rsidRDefault="00315B91" w14:paraId="56272BFE" w14:textId="77777777"/>
        </w:tc>
        <w:tc>
          <w:tcPr>
            <w:tcW w:w="2625" w:type="dxa"/>
            <w:vMerge/>
            <w:vAlign w:val="center"/>
          </w:tcPr>
          <w:p w:rsidR="00315B91" w:rsidRDefault="00315B91" w14:paraId="4B56D33E"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635811D7" w:rsidRDefault="2A9E9D75" w14:paraId="4993A2AB" w14:textId="64F23F1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23/10/2024</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635811D7" w:rsidRDefault="2A9E9D75" w14:paraId="06A1999E" w14:textId="7F280A2E">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27/10/2024</w:t>
            </w:r>
          </w:p>
        </w:tc>
      </w:tr>
      <w:tr w:rsidR="2A9E9D75" w:rsidTr="635811D7" w14:paraId="5BBE7CCF" w14:textId="77777777">
        <w:trPr>
          <w:trHeight w:val="390"/>
        </w:trPr>
        <w:tc>
          <w:tcPr>
            <w:tcW w:w="1285" w:type="dxa"/>
            <w:vMerge/>
            <w:vAlign w:val="center"/>
          </w:tcPr>
          <w:p w:rsidR="00315B91" w:rsidRDefault="00315B91" w14:paraId="7DFEB249" w14:textId="77777777"/>
        </w:tc>
        <w:tc>
          <w:tcPr>
            <w:tcW w:w="986" w:type="dxa"/>
            <w:vMerge/>
            <w:vAlign w:val="center"/>
          </w:tcPr>
          <w:p w:rsidR="00315B91" w:rsidRDefault="00315B91" w14:paraId="5405690A" w14:textId="77777777"/>
        </w:tc>
        <w:tc>
          <w:tcPr>
            <w:tcW w:w="1335" w:type="dxa"/>
            <w:vMerge/>
            <w:vAlign w:val="center"/>
          </w:tcPr>
          <w:p w:rsidR="00315B91" w:rsidRDefault="00315B91" w14:paraId="253CADF4" w14:textId="77777777"/>
        </w:tc>
        <w:tc>
          <w:tcPr>
            <w:tcW w:w="915" w:type="dxa"/>
            <w:vMerge/>
            <w:vAlign w:val="center"/>
          </w:tcPr>
          <w:p w:rsidR="00315B91" w:rsidRDefault="00315B91" w14:paraId="1483CC83" w14:textId="77777777"/>
        </w:tc>
        <w:tc>
          <w:tcPr>
            <w:tcW w:w="2625" w:type="dxa"/>
            <w:vMerge/>
            <w:vAlign w:val="center"/>
          </w:tcPr>
          <w:p w:rsidR="00315B91" w:rsidRDefault="00315B91" w14:paraId="0306216A" w14:textId="77777777"/>
        </w:tc>
        <w:tc>
          <w:tcPr>
            <w:tcW w:w="81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2A9E9D75" w:rsidP="635811D7" w:rsidRDefault="2A9E9D75" w14:paraId="7DCB3F2D" w14:textId="1B9937F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26/11/2024</w:t>
            </w:r>
          </w:p>
        </w:tc>
        <w:tc>
          <w:tcPr>
            <w:tcW w:w="8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2A9E9D75" w:rsidP="635811D7" w:rsidRDefault="2A9E9D75" w14:paraId="70151A5F" w14:textId="4BCBC7C2">
            <w:pPr>
              <w:spacing w:after="0"/>
              <w:jc w:val="center"/>
              <w:rPr>
                <w:rFonts w:ascii="Aptos Narrow" w:hAnsi="Aptos Narrow" w:eastAsia="Aptos Narrow" w:cs="Aptos Narrow"/>
                <w:color w:val="000000" w:themeColor="text1"/>
                <w:sz w:val="16"/>
                <w:szCs w:val="16"/>
              </w:rPr>
            </w:pPr>
            <w:r w:rsidRPr="2A9E9D75">
              <w:rPr>
                <w:rFonts w:ascii="Aptos Narrow" w:hAnsi="Aptos Narrow" w:eastAsia="Aptos Narrow" w:cs="Aptos Narrow"/>
                <w:color w:val="000000" w:themeColor="text1"/>
                <w:sz w:val="16"/>
                <w:szCs w:val="16"/>
              </w:rPr>
              <w:t>27/11/2024</w:t>
            </w:r>
          </w:p>
        </w:tc>
      </w:tr>
    </w:tbl>
    <w:p w:rsidR="2A9E9D75" w:rsidP="2A9E9D75" w:rsidRDefault="2A9E9D75" w14:paraId="61862188" w14:textId="2FB4EAB6">
      <w:pPr>
        <w:spacing w:before="30" w:after="0" w:line="240" w:lineRule="auto"/>
        <w:jc w:val="both"/>
        <w:rPr>
          <w:rFonts w:ascii="Arial" w:hAnsi="Arial" w:eastAsia="Arial" w:cs="Arial"/>
        </w:rPr>
      </w:pPr>
    </w:p>
    <w:p w:rsidR="6572AF8C" w:rsidP="635811D7" w:rsidRDefault="6572AF8C" w14:paraId="4A8ACEA7" w14:textId="1B7EA855">
      <w:pPr>
        <w:spacing w:after="0" w:line="240" w:lineRule="auto"/>
        <w:contextualSpacing/>
        <w:jc w:val="both"/>
        <w:rPr>
          <w:rFonts w:ascii="Arial" w:hAnsi="Arial" w:eastAsia="Arial" w:cs="Arial"/>
        </w:rPr>
      </w:pPr>
      <w:r w:rsidRPr="635811D7">
        <w:rPr>
          <w:rFonts w:ascii="Arial" w:hAnsi="Arial" w:eastAsia="Arial" w:cs="Arial"/>
        </w:rPr>
        <w:t>En carpeta digital denominada</w:t>
      </w:r>
      <w:r w:rsidRPr="635811D7">
        <w:rPr>
          <w:rFonts w:ascii="Arial" w:hAnsi="Arial" w:eastAsia="Arial" w:cs="Arial"/>
          <w:i/>
          <w:iCs/>
        </w:rPr>
        <w:t xml:space="preserve"> “</w:t>
      </w:r>
      <w:hyperlink r:id="rId35">
        <w:r w:rsidRPr="635811D7">
          <w:rPr>
            <w:rStyle w:val="Hyperlink"/>
            <w:rFonts w:ascii="Arial" w:hAnsi="Arial" w:eastAsia="Arial" w:cs="Arial"/>
            <w:i/>
            <w:iCs/>
          </w:rPr>
          <w:t>Pregunta 4”</w:t>
        </w:r>
      </w:hyperlink>
      <w:r w:rsidRPr="635811D7">
        <w:rPr>
          <w:rFonts w:ascii="Arial" w:hAnsi="Arial" w:eastAsia="Arial" w:cs="Arial"/>
          <w:i/>
          <w:iCs/>
        </w:rPr>
        <w:t xml:space="preserve"> </w:t>
      </w:r>
      <w:r w:rsidRPr="635811D7">
        <w:rPr>
          <w:rFonts w:ascii="Arial" w:hAnsi="Arial" w:eastAsia="Arial" w:cs="Arial"/>
        </w:rPr>
        <w:t>se remite documentación solicitada</w:t>
      </w:r>
      <w:r w:rsidRPr="00F34E56" w:rsidR="4331D8F3">
        <w:rPr>
          <w:rFonts w:ascii="Arial" w:hAnsi="Arial" w:eastAsia="Arial" w:cs="Arial"/>
        </w:rPr>
        <w:t xml:space="preserve"> junto con el salario devengado</w:t>
      </w:r>
      <w:r w:rsidRPr="635811D7">
        <w:rPr>
          <w:rFonts w:ascii="Arial" w:hAnsi="Arial" w:eastAsia="Arial" w:cs="Arial"/>
        </w:rPr>
        <w:t xml:space="preserve">. </w:t>
      </w:r>
    </w:p>
    <w:p w:rsidR="635811D7" w:rsidP="635811D7" w:rsidRDefault="635811D7" w14:paraId="0C96C783" w14:textId="4E561C93">
      <w:pPr>
        <w:spacing w:after="0" w:line="240" w:lineRule="auto"/>
        <w:contextualSpacing/>
        <w:jc w:val="both"/>
        <w:rPr>
          <w:rFonts w:ascii="Arial" w:hAnsi="Arial" w:eastAsia="Arial" w:cs="Arial"/>
        </w:rPr>
      </w:pPr>
    </w:p>
    <w:p w:rsidR="1627B4D1" w:rsidP="635811D7" w:rsidRDefault="1627B4D1" w14:paraId="01BBF2EA" w14:textId="297E49A8">
      <w:pPr>
        <w:spacing w:after="0" w:line="240" w:lineRule="auto"/>
        <w:contextualSpacing/>
        <w:jc w:val="both"/>
        <w:rPr>
          <w:rFonts w:ascii="Arial" w:hAnsi="Arial" w:eastAsia="Arial" w:cs="Arial"/>
        </w:rPr>
      </w:pPr>
      <w:commentRangeStart w:id="27"/>
      <w:commentRangeStart w:id="28"/>
      <w:r w:rsidRPr="635811D7">
        <w:rPr>
          <w:rFonts w:ascii="Arial" w:hAnsi="Arial" w:eastAsia="Arial" w:cs="Arial"/>
        </w:rPr>
        <w:t>Aclarando que la Secretaría Distrital de Salud solo tiene información de las personas con vinculación con esta entidad.</w:t>
      </w:r>
      <w:commentRangeEnd w:id="27"/>
      <w:r>
        <w:rPr>
          <w:rStyle w:val="CommentReference"/>
        </w:rPr>
        <w:commentReference w:id="27"/>
      </w:r>
      <w:commentRangeEnd w:id="28"/>
      <w:r>
        <w:rPr>
          <w:rStyle w:val="CommentReference"/>
        </w:rPr>
        <w:commentReference w:id="28"/>
      </w:r>
    </w:p>
    <w:p w:rsidR="33CBC2E1" w:rsidP="33CBC2E1" w:rsidRDefault="33CBC2E1" w14:paraId="298EA58F" w14:textId="1A5C5371">
      <w:pPr>
        <w:pStyle w:val="ListParagraph"/>
        <w:spacing w:before="30" w:after="0" w:line="240" w:lineRule="auto"/>
        <w:ind w:hanging="360"/>
        <w:jc w:val="both"/>
        <w:rPr>
          <w:rFonts w:ascii="Arial" w:hAnsi="Arial" w:eastAsia="Arial" w:cs="Arial"/>
          <w:i/>
          <w:iCs/>
        </w:rPr>
      </w:pPr>
    </w:p>
    <w:p w:rsidR="6A7843F5" w:rsidP="5C61460F" w:rsidRDefault="6A7843F5" w14:paraId="36565753" w14:textId="6154E806" w14:noSpellErr="1">
      <w:pPr>
        <w:pStyle w:val="ListParagraph"/>
        <w:numPr>
          <w:ilvl w:val="0"/>
          <w:numId w:val="1"/>
        </w:numPr>
        <w:spacing w:after="0" w:line="240" w:lineRule="auto"/>
        <w:ind w:left="632"/>
        <w:jc w:val="both"/>
        <w:rPr>
          <w:rFonts w:ascii="Arial" w:hAnsi="Arial" w:eastAsia="Arial" w:cs="Arial"/>
        </w:rPr>
      </w:pPr>
      <w:commentRangeStart w:id="29"/>
      <w:r w:rsidRPr="4BD5DF51" w:rsidR="6A7843F5">
        <w:rPr>
          <w:rFonts w:ascii="Arial" w:hAnsi="Arial" w:eastAsia="Arial" w:cs="Arial"/>
          <w:i w:val="1"/>
          <w:iCs w:val="1"/>
        </w:rPr>
        <w:t>Informar el estado de ejecución del Convenio Interadministrativo No. 4802228­</w:t>
      </w:r>
      <w:r w:rsidRPr="4BD5DF51" w:rsidR="19357829">
        <w:rPr>
          <w:rFonts w:ascii="Arial" w:hAnsi="Arial" w:eastAsia="Arial" w:cs="Arial"/>
          <w:i w:val="1"/>
          <w:iCs w:val="1"/>
        </w:rPr>
        <w:t xml:space="preserve"> </w:t>
      </w:r>
      <w:r w:rsidRPr="4BD5DF51" w:rsidR="6A7843F5">
        <w:rPr>
          <w:rFonts w:ascii="Arial" w:hAnsi="Arial" w:eastAsia="Arial" w:cs="Arial"/>
          <w:i w:val="1"/>
          <w:iCs w:val="1"/>
        </w:rPr>
        <w:t xml:space="preserve">2023 suscrito por el FONDO FINANCIERO DISTRITAL DE SALUD FFDS y SUBRED INTEGRADA DE SERVICIOS DE SALUD CENTRO ORIENTE E.S.E. En caso </w:t>
      </w:r>
      <w:r w:rsidRPr="4BD5DF51" w:rsidR="0C2725F8">
        <w:rPr>
          <w:rFonts w:ascii="Arial" w:hAnsi="Arial" w:eastAsia="Arial" w:cs="Arial"/>
          <w:i w:val="1"/>
          <w:iCs w:val="1"/>
        </w:rPr>
        <w:t xml:space="preserve">de </w:t>
      </w:r>
      <w:r w:rsidRPr="4BD5DF51" w:rsidR="6A7843F5">
        <w:rPr>
          <w:rFonts w:ascii="Arial" w:hAnsi="Arial" w:eastAsia="Arial" w:cs="Arial"/>
          <w:i w:val="1"/>
          <w:iCs w:val="1"/>
        </w:rPr>
        <w:t>que el contrato mencionado</w:t>
      </w:r>
      <w:r w:rsidRPr="4BD5DF51" w:rsidR="26F328F0">
        <w:rPr>
          <w:rFonts w:ascii="Arial" w:hAnsi="Arial" w:eastAsia="Arial" w:cs="Arial"/>
          <w:i w:val="1"/>
          <w:iCs w:val="1"/>
        </w:rPr>
        <w:t xml:space="preserve"> </w:t>
      </w:r>
      <w:r w:rsidRPr="4BD5DF51" w:rsidR="6A7843F5">
        <w:rPr>
          <w:rFonts w:ascii="Arial" w:hAnsi="Arial" w:eastAsia="Arial" w:cs="Arial"/>
          <w:i w:val="1"/>
          <w:iCs w:val="1"/>
        </w:rPr>
        <w:t xml:space="preserve">haya sido terminado, </w:t>
      </w:r>
      <w:commentRangeStart w:id="30"/>
      <w:commentRangeStart w:id="31"/>
      <w:commentRangeStart w:id="32"/>
      <w:commentRangeStart w:id="33"/>
      <w:commentRangeStart w:id="1786440790"/>
      <w:r w:rsidRPr="4BD5DF51" w:rsidR="6A7843F5">
        <w:rPr>
          <w:rFonts w:ascii="Arial" w:hAnsi="Arial" w:eastAsia="Arial" w:cs="Arial"/>
          <w:i w:val="1"/>
          <w:iCs w:val="1"/>
        </w:rPr>
        <w:t>remitir copia del acta de terminación y/o liquidación.</w:t>
      </w:r>
      <w:commentRangeEnd w:id="29"/>
      <w:r>
        <w:rPr>
          <w:rStyle w:val="CommentReference"/>
        </w:rPr>
        <w:commentReference w:id="29"/>
      </w:r>
      <w:commentRangeEnd w:id="30"/>
      <w:r>
        <w:rPr>
          <w:rStyle w:val="CommentReference"/>
        </w:rPr>
        <w:commentReference w:id="30"/>
      </w:r>
      <w:commentRangeEnd w:id="31"/>
      <w:r>
        <w:rPr>
          <w:rStyle w:val="CommentReference"/>
        </w:rPr>
        <w:commentReference w:id="31"/>
      </w:r>
      <w:commentRangeEnd w:id="32"/>
      <w:r>
        <w:rPr>
          <w:rStyle w:val="CommentReference"/>
        </w:rPr>
        <w:commentReference w:id="32"/>
      </w:r>
      <w:commentRangeEnd w:id="33"/>
      <w:r>
        <w:rPr>
          <w:rStyle w:val="CommentReference"/>
        </w:rPr>
        <w:commentReference w:id="33"/>
      </w:r>
      <w:commentRangeEnd w:id="1786440790"/>
      <w:r>
        <w:rPr>
          <w:rStyle w:val="CommentReference"/>
        </w:rPr>
        <w:commentReference w:id="1786440790"/>
      </w:r>
    </w:p>
    <w:p w:rsidR="33CBC2E1" w:rsidP="33CBC2E1" w:rsidRDefault="33CBC2E1" w14:paraId="63AF8944" w14:textId="0E06B9B6">
      <w:pPr>
        <w:pStyle w:val="ListParagraph"/>
        <w:spacing w:before="30" w:after="0" w:line="240" w:lineRule="auto"/>
        <w:ind w:hanging="360"/>
        <w:jc w:val="both"/>
        <w:rPr>
          <w:rFonts w:ascii="Arial" w:hAnsi="Arial" w:eastAsia="Arial" w:cs="Arial"/>
          <w:i/>
          <w:iCs/>
        </w:rPr>
      </w:pPr>
    </w:p>
    <w:p w:rsidR="5E3ECEFC" w:rsidP="5C61460F" w:rsidRDefault="7C22DCE8" w14:paraId="764C519A" w14:textId="15DD9031">
      <w:pPr>
        <w:spacing w:before="30" w:after="0" w:line="240" w:lineRule="auto"/>
        <w:jc w:val="both"/>
        <w:rPr>
          <w:rFonts w:ascii="Arial" w:hAnsi="Arial" w:eastAsia="Arial" w:cs="Arial"/>
          <w:color w:val="000000" w:themeColor="text1"/>
          <w:lang w:val="es-MX"/>
        </w:rPr>
      </w:pPr>
      <w:r w:rsidRPr="4BD5DF51" w:rsidR="7C22DCE8">
        <w:rPr>
          <w:rFonts w:ascii="Arial" w:hAnsi="Arial" w:eastAsia="Arial" w:cs="Arial"/>
          <w:color w:val="000000" w:themeColor="text1" w:themeTint="FF" w:themeShade="FF"/>
          <w:lang w:val="es-MX"/>
        </w:rPr>
        <w:t xml:space="preserve">El Convenio Interadministrativo </w:t>
      </w:r>
      <w:r w:rsidRPr="4BD5DF51" w:rsidR="7C22DCE8">
        <w:rPr>
          <w:rFonts w:ascii="Arial" w:hAnsi="Arial" w:eastAsia="Arial" w:cs="Arial"/>
          <w:color w:val="000000" w:themeColor="text1" w:themeTint="FF" w:themeShade="FF"/>
          <w:lang w:val="es-MX"/>
        </w:rPr>
        <w:t>N</w:t>
      </w:r>
      <w:r w:rsidRPr="4BD5DF51" w:rsidR="16508398">
        <w:rPr>
          <w:rFonts w:ascii="Arial" w:hAnsi="Arial" w:eastAsia="Arial" w:cs="Arial"/>
          <w:color w:val="000000" w:themeColor="text1" w:themeTint="FF" w:themeShade="FF"/>
          <w:lang w:val="es-MX"/>
        </w:rPr>
        <w:t>ro.</w:t>
      </w:r>
      <w:r w:rsidRPr="4BD5DF51" w:rsidR="7C22DCE8">
        <w:rPr>
          <w:rFonts w:ascii="Arial" w:hAnsi="Arial" w:eastAsia="Arial" w:cs="Arial"/>
          <w:color w:val="000000" w:themeColor="text1" w:themeTint="FF" w:themeShade="FF"/>
          <w:lang w:val="es-MX"/>
        </w:rPr>
        <w:t xml:space="preserve"> 4802228</w:t>
      </w:r>
      <w:r w:rsidRPr="4BD5DF51" w:rsidR="7A24BFAA">
        <w:rPr>
          <w:rFonts w:ascii="Arial" w:hAnsi="Arial" w:eastAsia="Arial" w:cs="Arial"/>
          <w:color w:val="000000" w:themeColor="text1" w:themeTint="FF" w:themeShade="FF"/>
          <w:lang w:val="es-MX"/>
        </w:rPr>
        <w:t xml:space="preserve"> de </w:t>
      </w:r>
      <w:r w:rsidRPr="4BD5DF51" w:rsidR="7C22DCE8">
        <w:rPr>
          <w:rFonts w:ascii="Arial" w:hAnsi="Arial" w:eastAsia="Arial" w:cs="Arial"/>
          <w:color w:val="000000" w:themeColor="text1" w:themeTint="FF" w:themeShade="FF"/>
          <w:lang w:val="es-MX"/>
        </w:rPr>
        <w:t xml:space="preserve">2023 culminó </w:t>
      </w:r>
      <w:r w:rsidRPr="4BD5DF51" w:rsidR="0BCFCD10">
        <w:rPr>
          <w:rFonts w:ascii="Arial" w:hAnsi="Arial" w:eastAsia="Arial" w:cs="Arial"/>
          <w:color w:val="000000" w:themeColor="text1" w:themeTint="FF" w:themeShade="FF"/>
          <w:lang w:val="es-MX"/>
        </w:rPr>
        <w:t>su</w:t>
      </w:r>
      <w:r w:rsidRPr="4BD5DF51" w:rsidR="7C22DCE8">
        <w:rPr>
          <w:rFonts w:ascii="Arial" w:hAnsi="Arial" w:eastAsia="Arial" w:cs="Arial"/>
          <w:color w:val="000000" w:themeColor="text1" w:themeTint="FF" w:themeShade="FF"/>
          <w:lang w:val="es-MX"/>
        </w:rPr>
        <w:t xml:space="preserve"> ejecución el 31</w:t>
      </w:r>
      <w:r w:rsidRPr="4BD5DF51" w:rsidR="23259792">
        <w:rPr>
          <w:rFonts w:ascii="Arial" w:hAnsi="Arial" w:eastAsia="Arial" w:cs="Arial"/>
          <w:color w:val="000000" w:themeColor="text1" w:themeTint="FF" w:themeShade="FF"/>
          <w:lang w:val="es-MX"/>
        </w:rPr>
        <w:t xml:space="preserve"> de </w:t>
      </w:r>
      <w:r w:rsidRPr="4BD5DF51" w:rsidR="7FDEE5AE">
        <w:rPr>
          <w:rFonts w:ascii="Arial" w:hAnsi="Arial" w:eastAsia="Arial" w:cs="Arial"/>
          <w:color w:val="000000" w:themeColor="text1" w:themeTint="FF" w:themeShade="FF"/>
          <w:lang w:val="es-MX"/>
        </w:rPr>
        <w:t>mayo</w:t>
      </w:r>
      <w:r w:rsidRPr="4BD5DF51" w:rsidR="5A95F8E0">
        <w:rPr>
          <w:rFonts w:ascii="Arial" w:hAnsi="Arial" w:eastAsia="Arial" w:cs="Arial"/>
          <w:color w:val="000000" w:themeColor="text1" w:themeTint="FF" w:themeShade="FF"/>
          <w:lang w:val="es-MX"/>
        </w:rPr>
        <w:t xml:space="preserve"> de </w:t>
      </w:r>
      <w:r w:rsidRPr="4BD5DF51" w:rsidR="7C22DCE8">
        <w:rPr>
          <w:rFonts w:ascii="Arial" w:hAnsi="Arial" w:eastAsia="Arial" w:cs="Arial"/>
          <w:color w:val="000000" w:themeColor="text1" w:themeTint="FF" w:themeShade="FF"/>
          <w:lang w:val="es-MX"/>
        </w:rPr>
        <w:t xml:space="preserve">2024, </w:t>
      </w:r>
      <w:r w:rsidRPr="4BD5DF51" w:rsidR="65F429BA">
        <w:rPr>
          <w:rFonts w:ascii="Arial" w:hAnsi="Arial" w:eastAsia="Arial" w:cs="Arial"/>
          <w:color w:val="000000" w:themeColor="text1" w:themeTint="FF" w:themeShade="FF"/>
          <w:lang w:val="es-MX"/>
        </w:rPr>
        <w:t>y</w:t>
      </w:r>
      <w:r w:rsidRPr="4BD5DF51" w:rsidR="7C22DCE8">
        <w:rPr>
          <w:rFonts w:ascii="Arial" w:hAnsi="Arial" w:eastAsia="Arial" w:cs="Arial"/>
          <w:color w:val="000000" w:themeColor="text1" w:themeTint="FF" w:themeShade="FF"/>
          <w:lang w:val="es-MX"/>
        </w:rPr>
        <w:t xml:space="preserve"> en la actualidad se encuentra en proceso de liquidación, para lo cual</w:t>
      </w:r>
      <w:r w:rsidRPr="4BD5DF51" w:rsidR="07A6C7BD">
        <w:rPr>
          <w:rFonts w:ascii="Arial" w:hAnsi="Arial" w:eastAsia="Arial" w:cs="Arial"/>
          <w:color w:val="000000" w:themeColor="text1" w:themeTint="FF" w:themeShade="FF"/>
          <w:lang w:val="es-MX"/>
        </w:rPr>
        <w:t>,</w:t>
      </w:r>
      <w:r w:rsidRPr="4BD5DF51" w:rsidR="2F06989A">
        <w:rPr>
          <w:rFonts w:ascii="Arial" w:hAnsi="Arial" w:eastAsia="Arial" w:cs="Arial"/>
          <w:color w:val="000000" w:themeColor="text1" w:themeTint="FF" w:themeShade="FF"/>
          <w:lang w:val="es-MX"/>
        </w:rPr>
        <w:t xml:space="preserve"> según el clausulado del convenio</w:t>
      </w:r>
      <w:r w:rsidRPr="4BD5DF51" w:rsidR="7C22DCE8">
        <w:rPr>
          <w:rFonts w:ascii="Arial" w:hAnsi="Arial" w:eastAsia="Arial" w:cs="Arial"/>
          <w:color w:val="000000" w:themeColor="text1" w:themeTint="FF" w:themeShade="FF"/>
          <w:lang w:val="es-MX"/>
        </w:rPr>
        <w:t xml:space="preserve"> se </w:t>
      </w:r>
      <w:r w:rsidRPr="4BD5DF51" w:rsidR="2F06989A">
        <w:rPr>
          <w:rFonts w:ascii="Arial" w:hAnsi="Arial" w:eastAsia="Arial" w:cs="Arial"/>
          <w:color w:val="000000" w:themeColor="text1" w:themeTint="FF" w:themeShade="FF"/>
          <w:lang w:val="es-MX"/>
        </w:rPr>
        <w:t>tiene un periodo de ocho</w:t>
      </w:r>
      <w:r w:rsidRPr="4BD5DF51" w:rsidR="4994D7B7">
        <w:rPr>
          <w:rFonts w:ascii="Arial" w:hAnsi="Arial" w:eastAsia="Arial" w:cs="Arial"/>
          <w:color w:val="000000" w:themeColor="text1" w:themeTint="FF" w:themeShade="FF"/>
          <w:lang w:val="es-MX"/>
        </w:rPr>
        <w:t xml:space="preserve"> (8)</w:t>
      </w:r>
      <w:r w:rsidRPr="4BD5DF51" w:rsidR="2F06989A">
        <w:rPr>
          <w:rFonts w:ascii="Arial" w:hAnsi="Arial" w:eastAsia="Arial" w:cs="Arial"/>
          <w:color w:val="000000" w:themeColor="text1" w:themeTint="FF" w:themeShade="FF"/>
          <w:lang w:val="es-MX"/>
        </w:rPr>
        <w:t xml:space="preserve"> meses</w:t>
      </w:r>
      <w:r w:rsidRPr="4BD5DF51" w:rsidR="694DBDB9">
        <w:rPr>
          <w:rFonts w:ascii="Arial" w:hAnsi="Arial" w:eastAsia="Arial" w:cs="Arial"/>
          <w:color w:val="000000" w:themeColor="text1" w:themeTint="FF" w:themeShade="FF"/>
          <w:lang w:val="es-MX"/>
        </w:rPr>
        <w:t>. Dentro del proceso de liquidación</w:t>
      </w:r>
      <w:r w:rsidRPr="4BD5DF51" w:rsidR="7C22DCE8">
        <w:rPr>
          <w:rFonts w:ascii="Arial" w:hAnsi="Arial" w:eastAsia="Arial" w:cs="Arial"/>
          <w:color w:val="000000" w:themeColor="text1" w:themeTint="FF" w:themeShade="FF"/>
          <w:lang w:val="es-MX"/>
        </w:rPr>
        <w:t xml:space="preserve"> se </w:t>
      </w:r>
      <w:r w:rsidRPr="4BD5DF51" w:rsidR="45799B79">
        <w:rPr>
          <w:rFonts w:ascii="Arial" w:hAnsi="Arial" w:eastAsia="Arial" w:cs="Arial"/>
          <w:color w:val="000000" w:themeColor="text1" w:themeTint="FF" w:themeShade="FF"/>
          <w:lang w:val="es-MX"/>
        </w:rPr>
        <w:t>han adelantado</w:t>
      </w:r>
      <w:r w:rsidRPr="4BD5DF51" w:rsidR="7C22DCE8">
        <w:rPr>
          <w:rFonts w:ascii="Arial" w:hAnsi="Arial" w:eastAsia="Arial" w:cs="Arial"/>
          <w:color w:val="000000" w:themeColor="text1" w:themeTint="FF" w:themeShade="FF"/>
          <w:lang w:val="es-MX"/>
        </w:rPr>
        <w:t xml:space="preserve"> mesas de conciliación técnica, pago de los desembolsos pactados en el convenio y reintegro de reserva de glosa, acción que se culminó el 29 de noviembre 2024</w:t>
      </w:r>
      <w:r w:rsidRPr="4BD5DF51" w:rsidR="5DBFB33C">
        <w:rPr>
          <w:rFonts w:ascii="Arial" w:hAnsi="Arial" w:eastAsia="Arial" w:cs="Arial"/>
          <w:color w:val="000000" w:themeColor="text1" w:themeTint="FF" w:themeShade="FF"/>
          <w:lang w:val="es-MX"/>
        </w:rPr>
        <w:t>.</w:t>
      </w:r>
      <w:r w:rsidRPr="4BD5DF51" w:rsidR="7C22DCE8">
        <w:rPr>
          <w:rFonts w:ascii="Arial" w:hAnsi="Arial" w:eastAsia="Arial" w:cs="Arial"/>
          <w:color w:val="000000" w:themeColor="text1" w:themeTint="FF" w:themeShade="FF"/>
          <w:lang w:val="es-MX"/>
        </w:rPr>
        <w:t xml:space="preserve"> </w:t>
      </w:r>
      <w:r w:rsidRPr="4BD5DF51" w:rsidR="6CDC91F9">
        <w:rPr>
          <w:rFonts w:ascii="Arial" w:hAnsi="Arial" w:eastAsia="Arial" w:cs="Arial"/>
          <w:color w:val="000000" w:themeColor="text1" w:themeTint="FF" w:themeShade="FF"/>
          <w:lang w:val="es-MX"/>
        </w:rPr>
        <w:t>A</w:t>
      </w:r>
      <w:r w:rsidRPr="4BD5DF51" w:rsidR="7C22DCE8">
        <w:rPr>
          <w:rFonts w:ascii="Arial" w:hAnsi="Arial" w:eastAsia="Arial" w:cs="Arial"/>
          <w:color w:val="000000" w:themeColor="text1" w:themeTint="FF" w:themeShade="FF"/>
          <w:lang w:val="es-MX"/>
        </w:rPr>
        <w:t>ctualmente</w:t>
      </w:r>
      <w:r w:rsidRPr="4BD5DF51" w:rsidR="7C22DCE8">
        <w:rPr>
          <w:rFonts w:ascii="Arial" w:hAnsi="Arial" w:eastAsia="Arial" w:cs="Arial"/>
          <w:color w:val="000000" w:themeColor="text1" w:themeTint="FF" w:themeShade="FF"/>
          <w:lang w:val="es-MX"/>
        </w:rPr>
        <w:t xml:space="preserve"> y posterior al pago realizado el 29</w:t>
      </w:r>
      <w:r w:rsidRPr="4BD5DF51" w:rsidR="254D9B32">
        <w:rPr>
          <w:rFonts w:ascii="Arial" w:hAnsi="Arial" w:eastAsia="Arial" w:cs="Arial"/>
          <w:color w:val="000000" w:themeColor="text1" w:themeTint="FF" w:themeShade="FF"/>
          <w:lang w:val="es-MX"/>
        </w:rPr>
        <w:t xml:space="preserve"> de noviembre de </w:t>
      </w:r>
      <w:r w:rsidRPr="4BD5DF51" w:rsidR="7C22DCE8">
        <w:rPr>
          <w:rFonts w:ascii="Arial" w:hAnsi="Arial" w:eastAsia="Arial" w:cs="Arial"/>
          <w:color w:val="000000" w:themeColor="text1" w:themeTint="FF" w:themeShade="FF"/>
          <w:lang w:val="es-MX"/>
        </w:rPr>
        <w:t xml:space="preserve">2024, la </w:t>
      </w:r>
      <w:r w:rsidRPr="4BD5DF51" w:rsidR="6A711A6E">
        <w:rPr>
          <w:rFonts w:ascii="Arial" w:hAnsi="Arial" w:eastAsia="Arial" w:cs="Arial"/>
          <w:color w:val="000000" w:themeColor="text1" w:themeTint="FF" w:themeShade="FF"/>
          <w:lang w:val="es-MX"/>
        </w:rPr>
        <w:t>S</w:t>
      </w:r>
      <w:r w:rsidRPr="4BD5DF51" w:rsidR="7C22DCE8">
        <w:rPr>
          <w:rFonts w:ascii="Arial" w:hAnsi="Arial" w:eastAsia="Arial" w:cs="Arial"/>
          <w:color w:val="000000" w:themeColor="text1" w:themeTint="FF" w:themeShade="FF"/>
          <w:lang w:val="es-MX"/>
        </w:rPr>
        <w:t xml:space="preserve">ubred </w:t>
      </w:r>
      <w:r w:rsidRPr="4BD5DF51" w:rsidR="4C5C95F3">
        <w:rPr>
          <w:rFonts w:ascii="Arial" w:hAnsi="Arial" w:eastAsia="Arial" w:cs="Arial"/>
          <w:color w:val="000000" w:themeColor="text1" w:themeTint="FF" w:themeShade="FF"/>
          <w:lang w:val="es-MX"/>
        </w:rPr>
        <w:t>Integrada de Servicio de Salud Centro O</w:t>
      </w:r>
      <w:r w:rsidRPr="4BD5DF51" w:rsidR="218C9F65">
        <w:rPr>
          <w:rFonts w:ascii="Arial" w:hAnsi="Arial" w:eastAsia="Arial" w:cs="Arial"/>
          <w:color w:val="000000" w:themeColor="text1" w:themeTint="FF" w:themeShade="FF"/>
          <w:lang w:val="es-MX"/>
        </w:rPr>
        <w:t>riente</w:t>
      </w:r>
      <w:r w:rsidRPr="4BD5DF51" w:rsidR="218C9F65">
        <w:rPr>
          <w:rFonts w:ascii="Arial" w:hAnsi="Arial" w:eastAsia="Arial" w:cs="Arial"/>
          <w:color w:val="000000" w:themeColor="text1" w:themeTint="FF" w:themeShade="FF"/>
          <w:lang w:val="es-MX"/>
        </w:rPr>
        <w:t xml:space="preserve"> </w:t>
      </w:r>
      <w:r w:rsidRPr="4BD5DF51" w:rsidR="7C22DCE8">
        <w:rPr>
          <w:rFonts w:ascii="Arial" w:hAnsi="Arial" w:eastAsia="Arial" w:cs="Arial"/>
          <w:color w:val="000000" w:themeColor="text1" w:themeTint="FF" w:themeShade="FF"/>
          <w:lang w:val="es-MX"/>
        </w:rPr>
        <w:t>se encuentra acorde al procedimiento en el proceso de rendimientos financieros y cierre de la cuenta bancaria del convenio</w:t>
      </w:r>
      <w:r w:rsidRPr="4BD5DF51" w:rsidR="595F89FB">
        <w:rPr>
          <w:rFonts w:ascii="Arial" w:hAnsi="Arial" w:eastAsia="Arial" w:cs="Arial"/>
          <w:color w:val="000000" w:themeColor="text1" w:themeTint="FF" w:themeShade="FF"/>
          <w:lang w:val="es-MX"/>
        </w:rPr>
        <w:t>, el</w:t>
      </w:r>
      <w:r w:rsidRPr="4BD5DF51" w:rsidR="00C64604">
        <w:rPr>
          <w:rFonts w:ascii="Arial" w:hAnsi="Arial" w:eastAsia="Arial" w:cs="Arial"/>
          <w:color w:val="000000" w:themeColor="text1" w:themeTint="FF" w:themeShade="FF"/>
          <w:lang w:val="es-MX"/>
        </w:rPr>
        <w:t xml:space="preserve"> acta de inicio donde consta </w:t>
      </w:r>
      <w:r w:rsidRPr="4BD5DF51" w:rsidR="00BD35B4">
        <w:rPr>
          <w:rFonts w:ascii="Arial" w:hAnsi="Arial" w:eastAsia="Arial" w:cs="Arial"/>
          <w:color w:val="000000" w:themeColor="text1" w:themeTint="FF" w:themeShade="FF"/>
          <w:lang w:val="es-MX"/>
        </w:rPr>
        <w:t xml:space="preserve">la </w:t>
      </w:r>
      <w:r w:rsidRPr="4BD5DF51" w:rsidR="11CAE7C8">
        <w:rPr>
          <w:rFonts w:ascii="Arial" w:hAnsi="Arial" w:eastAsia="Arial" w:cs="Arial"/>
          <w:color w:val="000000" w:themeColor="text1" w:themeTint="FF" w:themeShade="FF"/>
          <w:lang w:val="es-MX"/>
        </w:rPr>
        <w:t xml:space="preserve">fecha de </w:t>
      </w:r>
      <w:r w:rsidRPr="4BD5DF51" w:rsidR="00BD35B4">
        <w:rPr>
          <w:rFonts w:ascii="Arial" w:hAnsi="Arial" w:eastAsia="Arial" w:cs="Arial"/>
          <w:color w:val="000000" w:themeColor="text1" w:themeTint="FF" w:themeShade="FF"/>
          <w:lang w:val="es-MX"/>
        </w:rPr>
        <w:t>terminación</w:t>
      </w:r>
      <w:r w:rsidRPr="4BD5DF51" w:rsidR="48ECF510">
        <w:rPr>
          <w:rFonts w:ascii="Arial" w:hAnsi="Arial" w:eastAsia="Arial" w:cs="Arial"/>
          <w:color w:val="000000" w:themeColor="text1" w:themeTint="FF" w:themeShade="FF"/>
          <w:lang w:val="es-MX"/>
        </w:rPr>
        <w:t xml:space="preserve"> se encuentra relacionad</w:t>
      </w:r>
      <w:r w:rsidRPr="4BD5DF51" w:rsidR="7B83F1AB">
        <w:rPr>
          <w:rFonts w:ascii="Arial" w:hAnsi="Arial" w:eastAsia="Arial" w:cs="Arial"/>
          <w:color w:val="000000" w:themeColor="text1" w:themeTint="FF" w:themeShade="FF"/>
          <w:lang w:val="es-MX"/>
        </w:rPr>
        <w:t>a</w:t>
      </w:r>
      <w:r w:rsidRPr="4BD5DF51" w:rsidR="48ECF510">
        <w:rPr>
          <w:rFonts w:ascii="Arial" w:hAnsi="Arial" w:eastAsia="Arial" w:cs="Arial"/>
          <w:color w:val="000000" w:themeColor="text1" w:themeTint="FF" w:themeShade="FF"/>
          <w:lang w:val="es-MX"/>
        </w:rPr>
        <w:t xml:space="preserve"> en la carpeta “Anexos pregunta </w:t>
      </w:r>
      <w:r w:rsidRPr="4BD5DF51" w:rsidR="48ECF510">
        <w:rPr>
          <w:rFonts w:ascii="Arial" w:hAnsi="Arial" w:eastAsia="Arial" w:cs="Arial"/>
          <w:color w:val="000000" w:themeColor="text1" w:themeTint="FF" w:themeShade="FF"/>
          <w:lang w:val="es-MX"/>
        </w:rPr>
        <w:t>1</w:t>
      </w:r>
      <w:r w:rsidRPr="4BD5DF51" w:rsidR="313DC12D">
        <w:rPr>
          <w:rFonts w:ascii="Arial" w:hAnsi="Arial" w:eastAsia="Arial" w:cs="Arial"/>
          <w:color w:val="000000" w:themeColor="text1" w:themeTint="FF" w:themeShade="FF"/>
          <w:lang w:val="es-MX"/>
        </w:rPr>
        <w:t>”.</w:t>
      </w:r>
    </w:p>
    <w:p w:rsidR="05C4263F" w:rsidP="05C4263F" w:rsidRDefault="05C4263F" w14:paraId="717FCA23" w14:textId="1779C6A1">
      <w:pPr>
        <w:spacing w:before="30" w:after="0" w:line="240" w:lineRule="auto"/>
        <w:jc w:val="both"/>
        <w:rPr>
          <w:rFonts w:ascii="Arial" w:hAnsi="Arial" w:eastAsia="Arial" w:cs="Arial"/>
          <w:color w:val="000000" w:themeColor="text1"/>
          <w:lang w:val="es-MX"/>
        </w:rPr>
      </w:pPr>
    </w:p>
    <w:p w:rsidR="5E3ECEFC" w:rsidP="5C61460F" w:rsidRDefault="7C22DCE8" w14:paraId="2E262C57" w14:textId="63C1CBED">
      <w:pPr>
        <w:spacing w:before="30"/>
        <w:jc w:val="both"/>
        <w:rPr>
          <w:rFonts w:ascii="Arial" w:hAnsi="Arial" w:eastAsia="Arial" w:cs="Arial"/>
          <w:color w:val="000000" w:themeColor="text1"/>
          <w:lang w:val="es-MX"/>
        </w:rPr>
      </w:pPr>
      <w:r w:rsidRPr="5C61460F">
        <w:rPr>
          <w:rFonts w:ascii="Arial" w:hAnsi="Arial" w:eastAsia="Arial" w:cs="Arial"/>
          <w:color w:val="000000" w:themeColor="text1"/>
          <w:lang w:val="es-MX"/>
        </w:rPr>
        <w:t>Una vez se surta dicho proceso se procederá a solicitar la liquidación a l</w:t>
      </w:r>
      <w:r w:rsidRPr="5C61460F" w:rsidR="57D42245">
        <w:rPr>
          <w:rFonts w:ascii="Arial" w:hAnsi="Arial" w:eastAsia="Arial" w:cs="Arial"/>
          <w:color w:val="000000" w:themeColor="text1"/>
          <w:lang w:val="es-MX"/>
        </w:rPr>
        <w:t xml:space="preserve">a </w:t>
      </w:r>
      <w:r w:rsidRPr="5C61460F">
        <w:rPr>
          <w:rFonts w:ascii="Arial" w:hAnsi="Arial" w:eastAsia="Arial" w:cs="Arial"/>
          <w:color w:val="000000" w:themeColor="text1"/>
          <w:lang w:val="es-MX"/>
        </w:rPr>
        <w:t>Secretaría Distrital de Salud.</w:t>
      </w:r>
    </w:p>
    <w:p w:rsidRPr="002E6644" w:rsidR="00273B13" w:rsidP="558FD395" w:rsidRDefault="00273B13" w14:paraId="42774A83" w14:textId="57A39A06">
      <w:pPr>
        <w:pStyle w:val="Direccininterior"/>
        <w:spacing w:line="240" w:lineRule="auto"/>
        <w:rPr>
          <w:rFonts w:ascii="Arial" w:hAnsi="Arial" w:eastAsia="Arial" w:cs="Arial"/>
          <w:color w:val="000000" w:themeColor="text1"/>
          <w:sz w:val="22"/>
          <w:szCs w:val="22"/>
          <w:lang w:val="es-MX"/>
        </w:rPr>
      </w:pPr>
      <w:r w:rsidRPr="558FD395">
        <w:rPr>
          <w:rFonts w:ascii="Arial" w:hAnsi="Arial" w:eastAsia="Arial" w:cs="Arial"/>
          <w:color w:val="000000" w:themeColor="text1"/>
          <w:sz w:val="22"/>
          <w:szCs w:val="22"/>
          <w:lang w:val="es-MX"/>
        </w:rPr>
        <w:t xml:space="preserve">En los anteriores términos </w:t>
      </w:r>
      <w:r w:rsidRPr="558FD395" w:rsidR="0ACB2565">
        <w:rPr>
          <w:rFonts w:ascii="Arial" w:hAnsi="Arial" w:eastAsia="Arial" w:cs="Arial"/>
          <w:color w:val="000000" w:themeColor="text1"/>
          <w:sz w:val="22"/>
          <w:szCs w:val="22"/>
          <w:lang w:val="es-MX"/>
        </w:rPr>
        <w:t>damos respuesta a su solicitud.</w:t>
      </w:r>
    </w:p>
    <w:p w:rsidRPr="002E6644" w:rsidR="00273B13" w:rsidP="558FD395" w:rsidRDefault="00273B13" w14:paraId="75726020" w14:textId="77777777">
      <w:pPr>
        <w:pStyle w:val="Direccininterior"/>
        <w:spacing w:line="240" w:lineRule="auto"/>
        <w:rPr>
          <w:rFonts w:ascii="Arial" w:hAnsi="Arial" w:eastAsia="Arial" w:cs="Arial"/>
          <w:color w:val="000000" w:themeColor="text1"/>
          <w:sz w:val="22"/>
          <w:szCs w:val="22"/>
          <w:lang w:val="es-MX"/>
        </w:rPr>
      </w:pPr>
    </w:p>
    <w:p w:rsidRPr="002E6644" w:rsidR="00273B13" w:rsidP="558FD395" w:rsidRDefault="00273B13" w14:paraId="3FDE91FA" w14:textId="77777777">
      <w:pPr>
        <w:spacing w:before="100" w:beforeAutospacing="1" w:after="100" w:afterAutospacing="1" w:line="240" w:lineRule="auto"/>
        <w:rPr>
          <w:rFonts w:ascii="Arial" w:hAnsi="Arial" w:eastAsia="Arial" w:cs="Arial"/>
          <w:color w:val="000000"/>
          <w:bdr w:val="none" w:color="auto" w:sz="0" w:space="0" w:frame="1"/>
          <w:lang w:val="es-CO" w:eastAsia="es-CO"/>
        </w:rPr>
      </w:pPr>
      <w:r w:rsidRPr="558FD395">
        <w:rPr>
          <w:rFonts w:ascii="Arial" w:hAnsi="Arial" w:eastAsia="Arial" w:cs="Arial"/>
          <w:color w:val="000000"/>
          <w:bdr w:val="none" w:color="auto" w:sz="0" w:space="0" w:frame="1"/>
          <w:lang w:val="es-CO" w:eastAsia="es-CO"/>
        </w:rPr>
        <w:t>Cordialmente,</w:t>
      </w:r>
    </w:p>
    <w:p w:rsidRPr="002E6644" w:rsidR="00273B13" w:rsidP="558FD395" w:rsidRDefault="00273B13" w14:paraId="58930274" w14:textId="2BFD521A">
      <w:pPr>
        <w:spacing w:before="100" w:beforeAutospacing="1" w:after="100" w:afterAutospacing="1" w:line="240" w:lineRule="auto"/>
        <w:rPr>
          <w:rFonts w:ascii="Arial" w:hAnsi="Arial" w:eastAsia="Arial" w:cs="Arial"/>
          <w:color w:val="000000"/>
          <w:bdr w:val="none" w:color="auto" w:sz="0" w:space="0" w:frame="1"/>
          <w:lang w:val="es-CO" w:eastAsia="es-CO"/>
        </w:rPr>
      </w:pPr>
    </w:p>
    <w:p w:rsidR="5E3ECEFC" w:rsidP="558FD395" w:rsidRDefault="5E3ECEFC" w14:paraId="40440827" w14:textId="2F98C8ED">
      <w:pPr>
        <w:spacing w:beforeAutospacing="1" w:afterAutospacing="1" w:line="240" w:lineRule="auto"/>
        <w:rPr>
          <w:rFonts w:ascii="Arial" w:hAnsi="Arial" w:eastAsia="Arial" w:cs="Arial"/>
          <w:color w:val="000000" w:themeColor="text1"/>
          <w:lang w:val="es-CO" w:eastAsia="es-CO"/>
        </w:rPr>
      </w:pPr>
    </w:p>
    <w:p w:rsidR="5E3ECEFC" w:rsidP="558FD395" w:rsidRDefault="5E3ECEFC" w14:paraId="1F40C249" w14:textId="31189F16">
      <w:pPr>
        <w:spacing w:beforeAutospacing="1" w:afterAutospacing="1" w:line="240" w:lineRule="auto"/>
        <w:rPr>
          <w:rFonts w:ascii="Arial" w:hAnsi="Arial" w:eastAsia="Arial" w:cs="Arial"/>
          <w:color w:val="000000" w:themeColor="text1"/>
          <w:lang w:val="es-CO" w:eastAsia="es-CO"/>
        </w:rPr>
      </w:pPr>
    </w:p>
    <w:p w:rsidR="6F37033F" w:rsidP="6704ADA9" w:rsidRDefault="6F37033F" w14:paraId="70906920" w14:textId="477BF5E5">
      <w:pPr>
        <w:spacing w:after="0" w:line="240" w:lineRule="auto"/>
        <w:rPr>
          <w:rFonts w:ascii="Arial" w:hAnsi="Arial" w:eastAsia="Arial" w:cs="Arial"/>
          <w:lang w:val="es-CO"/>
        </w:rPr>
      </w:pPr>
      <w:r w:rsidRPr="6704ADA9">
        <w:rPr>
          <w:rFonts w:ascii="Arial" w:hAnsi="Arial" w:eastAsia="Arial" w:cs="Arial"/>
          <w:color w:val="000000" w:themeColor="text1"/>
          <w:lang w:val="es-CO"/>
        </w:rPr>
        <w:t>GERSON ORLANDO BERMONT GALAVIS</w:t>
      </w:r>
    </w:p>
    <w:p w:rsidRPr="002E6644" w:rsidR="00273B13" w:rsidP="558FD395" w:rsidRDefault="00273B13" w14:paraId="0634F492" w14:textId="77777777">
      <w:pPr>
        <w:spacing w:after="0" w:line="240" w:lineRule="auto"/>
        <w:rPr>
          <w:rFonts w:ascii="Arial" w:hAnsi="Arial" w:eastAsia="Arial" w:cs="Arial"/>
          <w:color w:val="000000"/>
          <w:bdr w:val="none" w:color="auto" w:sz="0" w:space="0" w:frame="1"/>
          <w:lang w:val="es-CO" w:eastAsia="es-CO"/>
        </w:rPr>
      </w:pPr>
      <w:r w:rsidRPr="558FD395">
        <w:rPr>
          <w:rFonts w:ascii="Arial" w:hAnsi="Arial" w:eastAsia="Arial" w:cs="Arial"/>
          <w:color w:val="000000"/>
          <w:bdr w:val="none" w:color="auto" w:sz="0" w:space="0" w:frame="1"/>
          <w:lang w:val="es-CO" w:eastAsia="es-CO"/>
        </w:rPr>
        <w:t>Secretario de Despacho</w:t>
      </w:r>
    </w:p>
    <w:p w:rsidR="3D78DC38" w:rsidP="558FD395" w:rsidRDefault="3D78DC38" w14:paraId="5AD000BB" w14:textId="416707D1">
      <w:pPr>
        <w:spacing w:line="240" w:lineRule="auto"/>
        <w:jc w:val="both"/>
        <w:rPr>
          <w:rFonts w:ascii="Arial" w:hAnsi="Arial" w:eastAsia="Arial" w:cs="Arial"/>
          <w:color w:val="000000" w:themeColor="text1"/>
        </w:rPr>
      </w:pPr>
    </w:p>
    <w:p w:rsidRPr="002E6644" w:rsidR="008A1388" w:rsidP="558FD395" w:rsidRDefault="32A50614" w14:paraId="1588B6F4" w14:textId="2840E6A4">
      <w:pPr>
        <w:spacing w:line="240" w:lineRule="auto"/>
        <w:jc w:val="both"/>
        <w:rPr>
          <w:rFonts w:ascii="Arial" w:hAnsi="Arial" w:eastAsia="Arial" w:cs="Arial"/>
          <w:color w:val="000000" w:themeColor="text1"/>
          <w:lang w:val="es-MX"/>
        </w:rPr>
      </w:pPr>
      <w:r w:rsidRPr="5C61460F">
        <w:rPr>
          <w:rFonts w:ascii="Arial" w:hAnsi="Arial" w:eastAsia="Arial" w:cs="Arial"/>
          <w:color w:val="000000" w:themeColor="text1"/>
        </w:rPr>
        <w:t>C.C.</w:t>
      </w:r>
      <w:r>
        <w:tab/>
      </w:r>
      <w:r w:rsidRPr="5C61460F" w:rsidR="5ED41F86">
        <w:rPr>
          <w:rFonts w:ascii="Arial" w:hAnsi="Arial" w:eastAsia="Arial" w:cs="Arial"/>
          <w:color w:val="000000" w:themeColor="text1"/>
        </w:rPr>
        <w:t>010000</w:t>
      </w:r>
    </w:p>
    <w:p w:rsidRPr="002E6644" w:rsidR="008A1388" w:rsidP="0F8322B1" w:rsidRDefault="32A50614" w14:paraId="29856FF9" w14:textId="41365F06">
      <w:pPr>
        <w:pStyle w:val="NoSpacing"/>
        <w:rPr>
          <w:rFonts w:ascii="Arial" w:hAnsi="Arial" w:eastAsia="Arial" w:cs="Arial"/>
          <w:color w:val="000000" w:themeColor="text1"/>
          <w:sz w:val="16"/>
          <w:szCs w:val="16"/>
          <w:lang w:val="es-MX"/>
        </w:rPr>
      </w:pPr>
      <w:r w:rsidRPr="275A40D2">
        <w:rPr>
          <w:rFonts w:ascii="Arial" w:hAnsi="Arial" w:eastAsia="Arial" w:cs="Arial"/>
          <w:sz w:val="16"/>
          <w:szCs w:val="16"/>
          <w:lang w:val="es-ES"/>
        </w:rPr>
        <w:t>Elaboró:</w:t>
      </w:r>
      <w:r w:rsidRPr="275A40D2" w:rsidR="371D9405">
        <w:rPr>
          <w:rFonts w:ascii="Arial" w:hAnsi="Arial" w:eastAsia="Arial" w:cs="Arial"/>
          <w:sz w:val="16"/>
          <w:szCs w:val="16"/>
          <w:lang w:val="es-ES"/>
        </w:rPr>
        <w:t xml:space="preserve"> </w:t>
      </w:r>
      <w:r w:rsidRPr="275A40D2" w:rsidR="371D9405">
        <w:rPr>
          <w:rFonts w:ascii="Arial" w:hAnsi="Arial" w:eastAsia="Arial" w:cs="Arial"/>
          <w:color w:val="000000" w:themeColor="text1"/>
          <w:sz w:val="16"/>
          <w:szCs w:val="16"/>
          <w:lang w:val="es-ES"/>
        </w:rPr>
        <w:t>Yamile Villota/ Claudia Acosta Ríos/ Juan Patiño / Subdirección Acciones Colectivas</w:t>
      </w:r>
      <w:r w:rsidRPr="275A40D2">
        <w:rPr>
          <w:rFonts w:ascii="Arial" w:hAnsi="Arial" w:eastAsia="Arial" w:cs="Arial"/>
          <w:sz w:val="16"/>
          <w:szCs w:val="16"/>
          <w:lang w:val="es-ES"/>
        </w:rPr>
        <w:t xml:space="preserve"> </w:t>
      </w:r>
    </w:p>
    <w:p w:rsidR="1B9C850C" w:rsidP="275A40D2" w:rsidRDefault="1B9C850C" w14:paraId="1A853571" w14:textId="6CD7F580">
      <w:pPr>
        <w:pStyle w:val="NoSpacing"/>
        <w:rPr>
          <w:rFonts w:ascii="Arial" w:hAnsi="Arial" w:eastAsia="Arial" w:cs="Arial"/>
          <w:sz w:val="16"/>
          <w:szCs w:val="16"/>
          <w:lang w:val="es-ES"/>
        </w:rPr>
      </w:pPr>
      <w:r w:rsidRPr="275A40D2">
        <w:rPr>
          <w:rFonts w:ascii="Arial" w:hAnsi="Arial" w:eastAsia="Arial" w:cs="Arial"/>
          <w:sz w:val="16"/>
          <w:szCs w:val="16"/>
          <w:lang w:val="es-ES"/>
        </w:rPr>
        <w:t xml:space="preserve">              </w:t>
      </w:r>
      <w:r w:rsidRPr="635811D7" w:rsidR="63544289">
        <w:rPr>
          <w:rFonts w:ascii="Arial" w:hAnsi="Arial" w:eastAsia="Arial" w:cs="Arial"/>
          <w:sz w:val="16"/>
          <w:szCs w:val="16"/>
          <w:lang w:val="es-ES"/>
        </w:rPr>
        <w:t xml:space="preserve"> </w:t>
      </w:r>
      <w:r w:rsidRPr="275A40D2">
        <w:rPr>
          <w:rFonts w:ascii="Arial" w:hAnsi="Arial" w:eastAsia="Arial" w:cs="Arial"/>
          <w:sz w:val="16"/>
          <w:szCs w:val="16"/>
          <w:lang w:val="es-ES"/>
        </w:rPr>
        <w:t xml:space="preserve">Laura Pinzón Ballesteros </w:t>
      </w:r>
      <w:r w:rsidRPr="635811D7" w:rsidR="5D9DA236">
        <w:rPr>
          <w:rFonts w:ascii="Arial" w:hAnsi="Arial" w:eastAsia="Arial" w:cs="Arial"/>
          <w:sz w:val="16"/>
          <w:szCs w:val="16"/>
          <w:lang w:val="es-ES"/>
        </w:rPr>
        <w:t xml:space="preserve"> -</w:t>
      </w:r>
      <w:r w:rsidRPr="275A40D2">
        <w:rPr>
          <w:rFonts w:ascii="Arial" w:hAnsi="Arial" w:eastAsia="Arial" w:cs="Arial"/>
          <w:sz w:val="16"/>
          <w:szCs w:val="16"/>
          <w:lang w:val="es-ES"/>
        </w:rPr>
        <w:t xml:space="preserve"> Dirección de Gestión del Talento Humano</w:t>
      </w:r>
    </w:p>
    <w:p w:rsidRPr="002E6644" w:rsidR="008A1388" w:rsidP="0F8322B1" w:rsidRDefault="008A1388" w14:paraId="7347AE5E" w14:textId="01769AB7">
      <w:pPr>
        <w:pStyle w:val="NoSpacing"/>
        <w:rPr>
          <w:rFonts w:ascii="Arial" w:hAnsi="Arial" w:eastAsia="Arial" w:cs="Arial"/>
          <w:sz w:val="16"/>
          <w:szCs w:val="16"/>
          <w:highlight w:val="yellow"/>
          <w:lang w:val="es-ES"/>
        </w:rPr>
      </w:pPr>
    </w:p>
    <w:p w:rsidRPr="002E6644" w:rsidR="008A1388" w:rsidP="5C61460F" w:rsidRDefault="32A50614" w14:paraId="7A7C09DC" w14:textId="31515610">
      <w:pPr>
        <w:pStyle w:val="NoSpacing"/>
        <w:rPr>
          <w:rFonts w:ascii="Arial" w:hAnsi="Arial" w:eastAsia="Arial" w:cs="Arial"/>
          <w:sz w:val="16"/>
          <w:szCs w:val="16"/>
          <w:lang w:val="es-ES"/>
        </w:rPr>
      </w:pPr>
      <w:r w:rsidRPr="5C61460F">
        <w:rPr>
          <w:rFonts w:ascii="Arial" w:hAnsi="Arial" w:eastAsia="Arial" w:cs="Arial"/>
          <w:sz w:val="16"/>
          <w:szCs w:val="16"/>
          <w:lang w:val="es-ES"/>
        </w:rPr>
        <w:t xml:space="preserve">Consolidó: </w:t>
      </w:r>
      <w:r w:rsidRPr="5C61460F" w:rsidR="53CA2FDB">
        <w:rPr>
          <w:rFonts w:ascii="Arial" w:hAnsi="Arial" w:eastAsia="Arial" w:cs="Arial"/>
          <w:sz w:val="16"/>
          <w:szCs w:val="16"/>
          <w:lang w:val="es-ES"/>
        </w:rPr>
        <w:t xml:space="preserve">Geraldine Cárdenas - Oficina de Asuntos </w:t>
      </w:r>
      <w:r w:rsidRPr="5C61460F" w:rsidR="2504A8E0">
        <w:rPr>
          <w:rFonts w:ascii="Arial" w:hAnsi="Arial" w:eastAsia="Arial" w:cs="Arial"/>
          <w:sz w:val="16"/>
          <w:szCs w:val="16"/>
          <w:lang w:val="es-ES"/>
        </w:rPr>
        <w:t>jurídicos</w:t>
      </w:r>
      <w:r w:rsidRPr="5C61460F" w:rsidR="53CA2FDB">
        <w:rPr>
          <w:rFonts w:ascii="Arial" w:hAnsi="Arial" w:eastAsia="Arial" w:cs="Arial"/>
          <w:sz w:val="16"/>
          <w:szCs w:val="16"/>
          <w:lang w:val="es-ES"/>
        </w:rPr>
        <w:t xml:space="preserve"> </w:t>
      </w:r>
    </w:p>
    <w:p w:rsidR="1C9AEB72" w:rsidP="635811D7" w:rsidRDefault="1C9AEB72" w14:paraId="54E18517" w14:textId="2738575B">
      <w:pPr>
        <w:pStyle w:val="NoSpacing"/>
        <w:rPr>
          <w:rFonts w:ascii="Arial" w:hAnsi="Arial" w:eastAsia="Arial" w:cs="Arial"/>
          <w:sz w:val="16"/>
          <w:szCs w:val="16"/>
          <w:lang w:val="es-ES"/>
        </w:rPr>
      </w:pPr>
      <w:r>
        <w:tab/>
      </w:r>
      <w:r w:rsidRPr="635811D7">
        <w:rPr>
          <w:rFonts w:ascii="Arial" w:hAnsi="Arial" w:eastAsia="Arial" w:cs="Arial"/>
          <w:sz w:val="16"/>
          <w:szCs w:val="16"/>
          <w:lang w:val="es-ES"/>
        </w:rPr>
        <w:t xml:space="preserve">   María Cabrera – abogada contratista</w:t>
      </w:r>
    </w:p>
    <w:p w:rsidR="05C4263F" w:rsidP="05C4263F" w:rsidRDefault="05C4263F" w14:paraId="6A7B3919" w14:textId="57CD1B06">
      <w:pPr>
        <w:pStyle w:val="NoSpacing"/>
        <w:rPr>
          <w:rFonts w:ascii="Arial" w:hAnsi="Arial" w:eastAsia="Arial" w:cs="Arial"/>
          <w:sz w:val="16"/>
          <w:szCs w:val="16"/>
          <w:lang w:val="es-ES"/>
        </w:rPr>
      </w:pPr>
    </w:p>
    <w:p w:rsidRPr="002E6644" w:rsidR="008A1388" w:rsidP="7C8F3122" w:rsidRDefault="32A50614" w14:paraId="10B127A3" w14:textId="1FC6BC01">
      <w:pPr>
        <w:pStyle w:val="NoSpacing"/>
        <w:rPr>
          <w:rFonts w:ascii="Arial" w:hAnsi="Arial" w:eastAsia="Arial" w:cs="Arial"/>
          <w:color w:val="000000" w:themeColor="text1"/>
          <w:sz w:val="16"/>
          <w:szCs w:val="16"/>
          <w:lang w:val="es-MX"/>
        </w:rPr>
      </w:pPr>
      <w:r w:rsidRPr="05C4263F">
        <w:rPr>
          <w:rFonts w:ascii="Arial" w:hAnsi="Arial" w:eastAsia="Arial" w:cs="Arial"/>
          <w:sz w:val="16"/>
          <w:szCs w:val="16"/>
          <w:lang w:val="es-ES"/>
        </w:rPr>
        <w:t>Revisó:</w:t>
      </w:r>
      <w:r w:rsidRPr="05C4263F" w:rsidR="279F5F66">
        <w:rPr>
          <w:rFonts w:ascii="Arial" w:hAnsi="Arial" w:eastAsia="Arial" w:cs="Arial"/>
          <w:sz w:val="16"/>
          <w:szCs w:val="16"/>
          <w:lang w:val="es-ES"/>
        </w:rPr>
        <w:t xml:space="preserve"> </w:t>
      </w:r>
      <w:r>
        <w:tab/>
      </w:r>
      <w:r w:rsidRPr="05C4263F" w:rsidR="279F5F66">
        <w:rPr>
          <w:rFonts w:ascii="Arial" w:hAnsi="Arial" w:eastAsia="Arial" w:cs="Arial"/>
          <w:sz w:val="16"/>
          <w:szCs w:val="16"/>
          <w:lang w:val="es-ES"/>
        </w:rPr>
        <w:t>Marcela Martínez Contreras - Subdirec</w:t>
      </w:r>
      <w:r w:rsidRPr="05C4263F" w:rsidR="23DC4765">
        <w:rPr>
          <w:rFonts w:ascii="Arial" w:hAnsi="Arial" w:eastAsia="Arial" w:cs="Arial"/>
          <w:sz w:val="16"/>
          <w:szCs w:val="16"/>
          <w:lang w:val="es-ES"/>
        </w:rPr>
        <w:t>tora</w:t>
      </w:r>
      <w:r w:rsidRPr="05C4263F" w:rsidR="279F5F66">
        <w:rPr>
          <w:rFonts w:ascii="Arial" w:hAnsi="Arial" w:eastAsia="Arial" w:cs="Arial"/>
          <w:sz w:val="16"/>
          <w:szCs w:val="16"/>
          <w:lang w:val="es-ES"/>
        </w:rPr>
        <w:t xml:space="preserve"> de Acciones Colectivas</w:t>
      </w:r>
    </w:p>
    <w:p w:rsidRPr="002E6644" w:rsidR="008A1388" w:rsidP="7C8F3122" w:rsidRDefault="21260E07" w14:paraId="00F89B24" w14:textId="6939FE54">
      <w:pPr>
        <w:pStyle w:val="NoSpacing"/>
        <w:ind w:firstLine="708"/>
        <w:rPr>
          <w:rFonts w:ascii="Arial" w:hAnsi="Arial" w:eastAsia="Arial" w:cs="Arial"/>
          <w:color w:val="000000" w:themeColor="text1"/>
          <w:sz w:val="16"/>
          <w:szCs w:val="16"/>
          <w:lang w:val="es-MX"/>
        </w:rPr>
      </w:pPr>
      <w:r w:rsidRPr="05C4263F">
        <w:rPr>
          <w:rFonts w:ascii="Arial" w:hAnsi="Arial" w:eastAsia="Arial" w:cs="Arial"/>
          <w:sz w:val="16"/>
          <w:szCs w:val="16"/>
          <w:lang w:val="es-ES"/>
        </w:rPr>
        <w:t xml:space="preserve">Diana Marcela </w:t>
      </w:r>
      <w:proofErr w:type="spellStart"/>
      <w:r w:rsidRPr="05C4263F">
        <w:rPr>
          <w:rFonts w:ascii="Arial" w:hAnsi="Arial" w:eastAsia="Arial" w:cs="Arial"/>
          <w:sz w:val="16"/>
          <w:szCs w:val="16"/>
          <w:lang w:val="es-ES"/>
        </w:rPr>
        <w:t>Walteros</w:t>
      </w:r>
      <w:proofErr w:type="spellEnd"/>
      <w:r w:rsidRPr="05C4263F">
        <w:rPr>
          <w:rFonts w:ascii="Arial" w:hAnsi="Arial" w:eastAsia="Arial" w:cs="Arial"/>
          <w:sz w:val="16"/>
          <w:szCs w:val="16"/>
          <w:lang w:val="es-ES"/>
        </w:rPr>
        <w:t xml:space="preserve"> Acero - </w:t>
      </w:r>
      <w:r w:rsidRPr="05C4263F" w:rsidR="071B68F1">
        <w:rPr>
          <w:rFonts w:ascii="Arial" w:hAnsi="Arial" w:eastAsia="Arial" w:cs="Arial"/>
          <w:sz w:val="16"/>
          <w:szCs w:val="16"/>
          <w:lang w:val="es-ES"/>
        </w:rPr>
        <w:t xml:space="preserve">Subdirectora </w:t>
      </w:r>
      <w:r w:rsidRPr="05C4263F">
        <w:rPr>
          <w:rFonts w:ascii="Arial" w:hAnsi="Arial" w:eastAsia="Arial" w:cs="Arial"/>
          <w:sz w:val="16"/>
          <w:szCs w:val="16"/>
          <w:lang w:val="es-ES"/>
        </w:rPr>
        <w:t>de Vigilancia en Salud Pública</w:t>
      </w:r>
    </w:p>
    <w:p w:rsidRPr="002E6644" w:rsidR="008A1388" w:rsidP="7C8F3122" w:rsidRDefault="0D2A9091" w14:paraId="4B212779" w14:textId="1FAB5913">
      <w:pPr>
        <w:pStyle w:val="NoSpacing"/>
        <w:ind w:firstLine="708"/>
        <w:rPr>
          <w:rFonts w:ascii="Arial" w:hAnsi="Arial" w:eastAsia="Arial" w:cs="Arial"/>
          <w:color w:val="000000" w:themeColor="text1"/>
          <w:sz w:val="16"/>
          <w:szCs w:val="16"/>
          <w:lang w:val="es-MX"/>
        </w:rPr>
      </w:pPr>
      <w:r w:rsidRPr="05C4263F">
        <w:rPr>
          <w:rFonts w:ascii="Arial" w:hAnsi="Arial" w:eastAsia="Arial" w:cs="Arial"/>
          <w:sz w:val="16"/>
          <w:szCs w:val="16"/>
          <w:lang w:val="es-ES"/>
        </w:rPr>
        <w:t xml:space="preserve">Claudia Milena Cuéllar Segura - </w:t>
      </w:r>
      <w:r w:rsidRPr="05C4263F" w:rsidR="05372E90">
        <w:rPr>
          <w:rFonts w:ascii="Arial" w:hAnsi="Arial" w:eastAsia="Arial" w:cs="Arial"/>
          <w:sz w:val="16"/>
          <w:szCs w:val="16"/>
          <w:lang w:val="es-ES"/>
        </w:rPr>
        <w:t xml:space="preserve">Subdirectora </w:t>
      </w:r>
      <w:r w:rsidRPr="05C4263F">
        <w:rPr>
          <w:rFonts w:ascii="Arial" w:hAnsi="Arial" w:eastAsia="Arial" w:cs="Arial"/>
          <w:sz w:val="16"/>
          <w:szCs w:val="16"/>
          <w:lang w:val="es-ES"/>
        </w:rPr>
        <w:t>de Gestión y evaluación de Políticas en Salud Pública</w:t>
      </w:r>
    </w:p>
    <w:p w:rsidR="0D2A9091" w:rsidP="05C4263F" w:rsidRDefault="0D2A9091" w14:paraId="12CFDF4D" w14:textId="6D93FC54">
      <w:pPr>
        <w:pStyle w:val="NoSpacing"/>
        <w:ind w:firstLine="708"/>
        <w:rPr>
          <w:rFonts w:ascii="Arial" w:hAnsi="Arial" w:eastAsia="Arial" w:cs="Arial"/>
          <w:sz w:val="16"/>
          <w:szCs w:val="16"/>
          <w:lang w:val="es-ES"/>
        </w:rPr>
      </w:pPr>
      <w:r w:rsidRPr="275A40D2">
        <w:rPr>
          <w:rFonts w:ascii="Arial" w:hAnsi="Arial" w:eastAsia="Arial" w:cs="Arial"/>
          <w:sz w:val="16"/>
          <w:szCs w:val="16"/>
          <w:lang w:val="es-ES"/>
        </w:rPr>
        <w:t xml:space="preserve">Martha Patricia Aponte Bergara - </w:t>
      </w:r>
      <w:r w:rsidRPr="275A40D2" w:rsidR="3D1FA67C">
        <w:rPr>
          <w:rFonts w:ascii="Arial" w:hAnsi="Arial" w:eastAsia="Arial" w:cs="Arial"/>
          <w:sz w:val="16"/>
          <w:szCs w:val="16"/>
          <w:lang w:val="es-ES"/>
        </w:rPr>
        <w:t xml:space="preserve">Subdirectora </w:t>
      </w:r>
      <w:r w:rsidRPr="275A40D2">
        <w:rPr>
          <w:rFonts w:ascii="Arial" w:hAnsi="Arial" w:eastAsia="Arial" w:cs="Arial"/>
          <w:sz w:val="16"/>
          <w:szCs w:val="16"/>
          <w:lang w:val="es-ES"/>
        </w:rPr>
        <w:t>de Determinantes en Salud</w:t>
      </w:r>
      <w:r w:rsidRPr="275A40D2" w:rsidR="1BF5BA6D">
        <w:rPr>
          <w:rFonts w:ascii="Arial" w:hAnsi="Arial" w:eastAsia="Arial" w:cs="Arial"/>
          <w:sz w:val="16"/>
          <w:szCs w:val="16"/>
          <w:lang w:val="es-ES"/>
        </w:rPr>
        <w:t xml:space="preserve"> (E)</w:t>
      </w:r>
    </w:p>
    <w:p w:rsidR="50ADB72F" w:rsidP="275A40D2" w:rsidRDefault="50ADB72F" w14:paraId="6554C3A5" w14:textId="73F0B811">
      <w:pPr>
        <w:pStyle w:val="NoSpacing"/>
        <w:ind w:firstLine="708"/>
        <w:rPr>
          <w:rFonts w:ascii="Arial" w:hAnsi="Arial" w:eastAsia="Arial" w:cs="Arial"/>
          <w:sz w:val="16"/>
          <w:szCs w:val="16"/>
          <w:lang w:val="es-ES"/>
        </w:rPr>
      </w:pPr>
      <w:r w:rsidRPr="275A40D2">
        <w:rPr>
          <w:rFonts w:ascii="Arial" w:hAnsi="Arial" w:eastAsia="Arial" w:cs="Arial"/>
          <w:sz w:val="16"/>
          <w:szCs w:val="16"/>
          <w:lang w:val="es-ES"/>
        </w:rPr>
        <w:t xml:space="preserve">José Elías Guevara </w:t>
      </w:r>
      <w:proofErr w:type="spellStart"/>
      <w:r w:rsidRPr="275A40D2">
        <w:rPr>
          <w:rFonts w:ascii="Arial" w:hAnsi="Arial" w:eastAsia="Arial" w:cs="Arial"/>
          <w:sz w:val="16"/>
          <w:szCs w:val="16"/>
          <w:lang w:val="es-ES"/>
        </w:rPr>
        <w:t>Fragozo</w:t>
      </w:r>
      <w:proofErr w:type="spellEnd"/>
      <w:r w:rsidRPr="275A40D2">
        <w:rPr>
          <w:rFonts w:ascii="Arial" w:hAnsi="Arial" w:eastAsia="Arial" w:cs="Arial"/>
          <w:sz w:val="16"/>
          <w:szCs w:val="16"/>
          <w:lang w:val="es-ES"/>
        </w:rPr>
        <w:t xml:space="preserve"> – Director de Gestión del Talento </w:t>
      </w:r>
      <w:r w:rsidRPr="635811D7">
        <w:rPr>
          <w:rFonts w:ascii="Arial" w:hAnsi="Arial" w:eastAsia="Arial" w:cs="Arial"/>
          <w:sz w:val="16"/>
          <w:szCs w:val="16"/>
          <w:lang w:val="es-ES"/>
        </w:rPr>
        <w:t>Humano</w:t>
      </w:r>
    </w:p>
    <w:p w:rsidR="05C4263F" w:rsidP="05C4263F" w:rsidRDefault="05C4263F" w14:paraId="0E45C6D7" w14:textId="44662607">
      <w:pPr>
        <w:pStyle w:val="NoSpacing"/>
        <w:rPr>
          <w:rFonts w:ascii="Arial" w:hAnsi="Arial" w:eastAsia="Arial" w:cs="Arial"/>
          <w:sz w:val="16"/>
          <w:szCs w:val="16"/>
          <w:lang w:val="es-MX"/>
        </w:rPr>
      </w:pPr>
    </w:p>
    <w:p w:rsidRPr="002E6644" w:rsidR="008A1388" w:rsidP="05C4263F" w:rsidRDefault="32A50614" w14:paraId="53DF95B9" w14:textId="2A63CAAC">
      <w:pPr>
        <w:pStyle w:val="NoSpacing"/>
        <w:rPr>
          <w:rFonts w:ascii="Arial" w:hAnsi="Arial" w:eastAsia="Arial" w:cs="Arial"/>
          <w:sz w:val="16"/>
          <w:szCs w:val="16"/>
          <w:lang w:val="es-ES"/>
        </w:rPr>
      </w:pPr>
      <w:r w:rsidRPr="5C61460F">
        <w:rPr>
          <w:rFonts w:ascii="Arial" w:hAnsi="Arial" w:eastAsia="Arial" w:cs="Arial"/>
          <w:sz w:val="16"/>
          <w:szCs w:val="16"/>
          <w:lang w:val="es-ES"/>
        </w:rPr>
        <w:t xml:space="preserve">Aprobó: </w:t>
      </w:r>
      <w:r>
        <w:tab/>
      </w:r>
      <w:r w:rsidRPr="5C61460F" w:rsidR="1DB6D485">
        <w:rPr>
          <w:rFonts w:ascii="Arial" w:hAnsi="Arial" w:eastAsia="Arial" w:cs="Arial"/>
          <w:sz w:val="16"/>
          <w:szCs w:val="16"/>
          <w:lang w:val="es-ES"/>
        </w:rPr>
        <w:t xml:space="preserve">Julián Alfredo Fernández Niño - Subsecretario de Salud </w:t>
      </w:r>
      <w:r w:rsidRPr="5C61460F" w:rsidR="25F3C0E1">
        <w:rPr>
          <w:rFonts w:ascii="Arial" w:hAnsi="Arial" w:eastAsia="Arial" w:cs="Arial"/>
          <w:sz w:val="16"/>
          <w:szCs w:val="16"/>
          <w:lang w:val="es-ES"/>
        </w:rPr>
        <w:t>Pública</w:t>
      </w:r>
    </w:p>
    <w:p w:rsidR="211FC47A" w:rsidP="5C61460F" w:rsidRDefault="211FC47A" w14:paraId="6B3AFA0B" w14:textId="4318CEE1">
      <w:pPr>
        <w:pStyle w:val="NoSpacing"/>
        <w:ind w:firstLine="708"/>
        <w:rPr>
          <w:rFonts w:ascii="Arial" w:hAnsi="Arial" w:eastAsia="Arial" w:cs="Arial"/>
          <w:sz w:val="16"/>
          <w:szCs w:val="16"/>
          <w:lang w:val="es-ES"/>
        </w:rPr>
      </w:pPr>
      <w:r w:rsidRPr="5C61460F">
        <w:rPr>
          <w:rFonts w:ascii="Arial" w:hAnsi="Arial" w:eastAsia="Arial" w:cs="Arial"/>
          <w:sz w:val="16"/>
          <w:szCs w:val="16"/>
          <w:lang w:val="es-ES"/>
        </w:rPr>
        <w:t xml:space="preserve">Juan Guillermo Correa </w:t>
      </w:r>
      <w:r w:rsidRPr="5C61460F" w:rsidR="0DF17648">
        <w:rPr>
          <w:rFonts w:ascii="Arial" w:hAnsi="Arial" w:eastAsia="Arial" w:cs="Arial"/>
          <w:sz w:val="16"/>
          <w:szCs w:val="16"/>
          <w:lang w:val="es-ES"/>
        </w:rPr>
        <w:t>García</w:t>
      </w:r>
      <w:r w:rsidRPr="5C61460F">
        <w:rPr>
          <w:rFonts w:ascii="Arial" w:hAnsi="Arial" w:eastAsia="Arial" w:cs="Arial"/>
          <w:sz w:val="16"/>
          <w:szCs w:val="16"/>
          <w:lang w:val="es-ES"/>
        </w:rPr>
        <w:t xml:space="preserve"> </w:t>
      </w:r>
      <w:r w:rsidRPr="635811D7" w:rsidR="6B0C8BA0">
        <w:rPr>
          <w:rFonts w:ascii="Arial" w:hAnsi="Arial" w:eastAsia="Arial" w:cs="Arial"/>
          <w:sz w:val="16"/>
          <w:szCs w:val="16"/>
          <w:lang w:val="es-ES"/>
        </w:rPr>
        <w:t xml:space="preserve">- </w:t>
      </w:r>
      <w:r w:rsidRPr="5C61460F">
        <w:rPr>
          <w:rFonts w:ascii="Arial" w:hAnsi="Arial" w:eastAsia="Arial" w:cs="Arial"/>
          <w:sz w:val="16"/>
          <w:szCs w:val="16"/>
          <w:lang w:val="es-ES"/>
        </w:rPr>
        <w:t>Subsecretario Corporativa</w:t>
      </w:r>
    </w:p>
    <w:p w:rsidR="0781E8D5" w:rsidP="5C61460F" w:rsidRDefault="0781E8D5" w14:paraId="709610FB" w14:textId="0CBA6553">
      <w:pPr>
        <w:pStyle w:val="NoSpacing"/>
        <w:ind w:firstLine="708"/>
        <w:rPr>
          <w:rFonts w:ascii="Arial" w:hAnsi="Arial" w:eastAsia="Arial" w:cs="Arial"/>
          <w:sz w:val="16"/>
          <w:szCs w:val="16"/>
          <w:lang w:val="es-ES"/>
        </w:rPr>
      </w:pPr>
      <w:r w:rsidRPr="5C61460F">
        <w:rPr>
          <w:rFonts w:ascii="Arial" w:hAnsi="Arial" w:eastAsia="Arial" w:cs="Arial"/>
          <w:sz w:val="16"/>
          <w:szCs w:val="16"/>
          <w:lang w:val="es-ES"/>
        </w:rPr>
        <w:t>Martha Patricia Añez Maestre – Asesora de Despacho</w:t>
      </w:r>
    </w:p>
    <w:p w:rsidRPr="002E6644" w:rsidR="008A1388" w:rsidP="5E3ECEFC" w:rsidRDefault="008A1388" w14:paraId="319A0E03" w14:textId="62696275">
      <w:pPr>
        <w:pStyle w:val="Direccininterior"/>
        <w:spacing w:line="240" w:lineRule="auto"/>
        <w:rPr>
          <w:lang w:val="es-MX"/>
        </w:rPr>
      </w:pPr>
    </w:p>
    <w:p w:rsidRPr="002E6644" w:rsidR="00971216" w:rsidP="5E3ECEFC" w:rsidRDefault="00E66D22" w14:paraId="3905FA28" w14:textId="3115E008">
      <w:pPr>
        <w:spacing w:after="0" w:line="240" w:lineRule="auto"/>
        <w:ind w:left="426" w:hanging="426"/>
        <w:jc w:val="both"/>
        <w:rPr>
          <w:rFonts w:ascii="Arial" w:hAnsi="Arial" w:eastAsia="Times New Roman" w:cs="Arial"/>
          <w:color w:val="000000" w:themeColor="text1"/>
          <w:highlight w:val="yellow"/>
          <w:lang w:eastAsia="es-ES"/>
        </w:rPr>
      </w:pPr>
      <w:r>
        <w:br/>
      </w:r>
    </w:p>
    <w:p w:rsidR="48DFCFB1" w:rsidP="5C61460F" w:rsidRDefault="47E8E0C0" w14:paraId="16E4AE70" w14:textId="31504B7A">
      <w:pPr>
        <w:spacing w:after="100" w:line="240" w:lineRule="auto"/>
        <w:ind w:left="426" w:hanging="426"/>
        <w:jc w:val="both"/>
        <w:rPr>
          <w:rFonts w:ascii="Arial" w:hAnsi="Arial" w:eastAsia="Times New Roman" w:cs="Arial"/>
          <w:color w:val="000000" w:themeColor="text1"/>
          <w:lang w:eastAsia="es-ES"/>
        </w:rPr>
      </w:pPr>
      <w:r w:rsidRPr="5C61460F">
        <w:rPr>
          <w:rFonts w:ascii="Arial" w:hAnsi="Arial" w:eastAsia="Times New Roman" w:cs="Arial"/>
          <w:color w:val="000000" w:themeColor="text1"/>
          <w:lang w:eastAsia="es-ES"/>
        </w:rPr>
        <w:t>CUADRO GUÍA</w:t>
      </w:r>
    </w:p>
    <w:p w:rsidR="1797BDA2" w:rsidP="5C61460F" w:rsidRDefault="1797BDA2" w14:paraId="54D32C7A" w14:textId="2F993613">
      <w:pPr>
        <w:spacing w:after="100" w:line="240" w:lineRule="auto"/>
        <w:ind w:left="426" w:hanging="426"/>
        <w:jc w:val="both"/>
        <w:rPr>
          <w:rFonts w:ascii="Arial" w:hAnsi="Arial" w:eastAsia="Times New Roman" w:cs="Arial"/>
          <w:color w:val="000000" w:themeColor="text1"/>
          <w:lang w:eastAsia="es-ES"/>
        </w:rPr>
      </w:pPr>
    </w:p>
    <w:tbl>
      <w:tblPr>
        <w:tblStyle w:val="TableGrid"/>
        <w:tblW w:w="8540" w:type="dxa"/>
        <w:tblInd w:w="426" w:type="dxa"/>
        <w:tblLayout w:type="fixed"/>
        <w:tblLook w:val="06A0" w:firstRow="1" w:lastRow="0" w:firstColumn="1" w:lastColumn="0" w:noHBand="1" w:noVBand="1"/>
      </w:tblPr>
      <w:tblGrid>
        <w:gridCol w:w="2104"/>
        <w:gridCol w:w="2104"/>
        <w:gridCol w:w="2104"/>
        <w:gridCol w:w="2228"/>
      </w:tblGrid>
      <w:tr w:rsidR="48DFCFB1" w:rsidTr="5C61460F" w14:paraId="27A44A23" w14:textId="77777777">
        <w:tc>
          <w:tcPr>
            <w:tcW w:w="2104" w:type="dxa"/>
          </w:tcPr>
          <w:p w:rsidR="676D7189" w:rsidP="1797BDA2" w:rsidRDefault="1B84EE10" w14:paraId="5DD6788F" w14:textId="2CBFFD9F">
            <w:pPr>
              <w:spacing w:after="0"/>
              <w:jc w:val="cente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Nombre</w:t>
            </w:r>
          </w:p>
        </w:tc>
        <w:tc>
          <w:tcPr>
            <w:tcW w:w="2104" w:type="dxa"/>
          </w:tcPr>
          <w:p w:rsidR="676D7189" w:rsidP="1797BDA2" w:rsidRDefault="611B807E" w14:paraId="424AC2EC" w14:textId="2B10E21E">
            <w:pPr>
              <w:spacing w:after="0"/>
              <w:jc w:val="center"/>
              <w:rPr>
                <w:rFonts w:ascii="Arial" w:hAnsi="Arial" w:eastAsia="Times New Roman" w:cs="Arial"/>
                <w:color w:val="000000" w:themeColor="text1"/>
                <w:lang w:eastAsia="es-ES"/>
              </w:rPr>
            </w:pPr>
            <w:r w:rsidRPr="5C61460F">
              <w:rPr>
                <w:rFonts w:ascii="Arial" w:hAnsi="Arial" w:eastAsia="Times New Roman" w:cs="Arial"/>
                <w:color w:val="000000" w:themeColor="text1"/>
                <w:sz w:val="14"/>
                <w:szCs w:val="14"/>
                <w:lang w:eastAsia="es-ES"/>
              </w:rPr>
              <w:t xml:space="preserve">Dependencia </w:t>
            </w:r>
          </w:p>
        </w:tc>
        <w:tc>
          <w:tcPr>
            <w:tcW w:w="2104" w:type="dxa"/>
          </w:tcPr>
          <w:p w:rsidR="676D7189" w:rsidP="1797BDA2" w:rsidRDefault="611B807E" w14:paraId="7E64520A" w14:textId="7E07BE97">
            <w:pPr>
              <w:spacing w:after="0"/>
              <w:jc w:val="center"/>
              <w:rPr>
                <w:rFonts w:ascii="Arial" w:hAnsi="Arial" w:eastAsia="Times New Roman" w:cs="Arial"/>
                <w:color w:val="000000" w:themeColor="text1"/>
                <w:lang w:eastAsia="es-ES"/>
              </w:rPr>
            </w:pPr>
            <w:r w:rsidRPr="5C61460F">
              <w:rPr>
                <w:rFonts w:ascii="Arial" w:hAnsi="Arial" w:eastAsia="Times New Roman" w:cs="Arial"/>
                <w:color w:val="000000" w:themeColor="text1"/>
                <w:sz w:val="14"/>
                <w:szCs w:val="14"/>
                <w:lang w:eastAsia="es-ES"/>
              </w:rPr>
              <w:t>Documento en proceso</w:t>
            </w:r>
          </w:p>
        </w:tc>
        <w:tc>
          <w:tcPr>
            <w:tcW w:w="2228" w:type="dxa"/>
          </w:tcPr>
          <w:p w:rsidR="676D7189" w:rsidP="1797BDA2" w:rsidRDefault="611B807E" w14:paraId="2D697C71" w14:textId="34593B54">
            <w:pPr>
              <w:spacing w:after="0"/>
              <w:jc w:val="cente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 xml:space="preserve">Terminación </w:t>
            </w:r>
          </w:p>
        </w:tc>
      </w:tr>
      <w:tr w:rsidR="48DFCFB1" w:rsidTr="5C61460F" w14:paraId="3D1B0629" w14:textId="77777777">
        <w:tc>
          <w:tcPr>
            <w:tcW w:w="2104" w:type="dxa"/>
          </w:tcPr>
          <w:p w:rsidR="48DFCFB1" w:rsidP="1797BDA2" w:rsidRDefault="3CCBAD7A" w14:paraId="596F0F15" w14:textId="292E7896">
            <w:pP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Diana Forero</w:t>
            </w:r>
          </w:p>
        </w:tc>
        <w:tc>
          <w:tcPr>
            <w:tcW w:w="2104" w:type="dxa"/>
          </w:tcPr>
          <w:p w:rsidR="48DFCFB1" w:rsidP="1797BDA2" w:rsidRDefault="3CCBAD7A" w14:paraId="2A3012BD" w14:textId="4FBE146D">
            <w:pP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SSP</w:t>
            </w:r>
          </w:p>
        </w:tc>
        <w:tc>
          <w:tcPr>
            <w:tcW w:w="2104" w:type="dxa"/>
          </w:tcPr>
          <w:p w:rsidR="48DFCFB1" w:rsidP="1797BDA2" w:rsidRDefault="3CCBAD7A" w14:paraId="7FA93619" w14:textId="11D32306">
            <w:pP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Pregunta 1, 2, 3, 5</w:t>
            </w:r>
          </w:p>
        </w:tc>
        <w:tc>
          <w:tcPr>
            <w:tcW w:w="2228" w:type="dxa"/>
          </w:tcPr>
          <w:p w:rsidR="48DFCFB1" w:rsidP="1797BDA2" w:rsidRDefault="3CCBAD7A" w14:paraId="3EA83CD6" w14:textId="1069B689">
            <w:pP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06-12-2024</w:t>
            </w:r>
          </w:p>
        </w:tc>
      </w:tr>
      <w:tr w:rsidR="48DFCFB1" w:rsidTr="5C61460F" w14:paraId="7A8E78EC" w14:textId="77777777">
        <w:tc>
          <w:tcPr>
            <w:tcW w:w="2104" w:type="dxa"/>
          </w:tcPr>
          <w:p w:rsidR="48DFCFB1" w:rsidP="5C61460F" w:rsidRDefault="5402F819" w14:paraId="3B290B83" w14:textId="48E584AA">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Laura Juliana Castrillón Molina</w:t>
            </w:r>
          </w:p>
        </w:tc>
        <w:tc>
          <w:tcPr>
            <w:tcW w:w="2104" w:type="dxa"/>
          </w:tcPr>
          <w:p w:rsidR="48DFCFB1" w:rsidP="5C61460F" w:rsidRDefault="5402F819" w14:paraId="4CC2AA9C" w14:textId="7585406A">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Subsecretaría Corporativa</w:t>
            </w:r>
          </w:p>
        </w:tc>
        <w:tc>
          <w:tcPr>
            <w:tcW w:w="2104" w:type="dxa"/>
          </w:tcPr>
          <w:p w:rsidR="48DFCFB1" w:rsidP="5C61460F" w:rsidRDefault="5402F819" w14:paraId="792A8C3C" w14:textId="55530155">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REVISANDO CON COMENTARIOS</w:t>
            </w:r>
          </w:p>
        </w:tc>
        <w:tc>
          <w:tcPr>
            <w:tcW w:w="2228" w:type="dxa"/>
          </w:tcPr>
          <w:p w:rsidR="48DFCFB1" w:rsidP="5C61460F" w:rsidRDefault="5402F819" w14:paraId="0C7E1DFA" w14:textId="0A834C47">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13-12-2024</w:t>
            </w:r>
          </w:p>
        </w:tc>
      </w:tr>
      <w:tr w:rsidR="48DFCFB1" w:rsidTr="5C61460F" w14:paraId="75AB399A" w14:textId="77777777">
        <w:tc>
          <w:tcPr>
            <w:tcW w:w="2104" w:type="dxa"/>
          </w:tcPr>
          <w:p w:rsidR="48DFCFB1" w:rsidP="5C61460F" w:rsidRDefault="05A9F4E5" w14:paraId="01CD421A" w14:textId="5FF7ADD2">
            <w:pP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Geraldine Cárdenas</w:t>
            </w:r>
          </w:p>
        </w:tc>
        <w:tc>
          <w:tcPr>
            <w:tcW w:w="2104" w:type="dxa"/>
          </w:tcPr>
          <w:p w:rsidR="48DFCFB1" w:rsidP="5C61460F" w:rsidRDefault="05A9F4E5" w14:paraId="4C66803E" w14:textId="5DDACD7F">
            <w:pP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OAJ</w:t>
            </w:r>
          </w:p>
        </w:tc>
        <w:tc>
          <w:tcPr>
            <w:tcW w:w="2104" w:type="dxa"/>
          </w:tcPr>
          <w:p w:rsidR="48DFCFB1" w:rsidP="5C61460F" w:rsidRDefault="05A9F4E5" w14:paraId="18D42C85" w14:textId="4EF7E8EE">
            <w:pP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Consolidó</w:t>
            </w:r>
          </w:p>
        </w:tc>
        <w:tc>
          <w:tcPr>
            <w:tcW w:w="2228" w:type="dxa"/>
          </w:tcPr>
          <w:p w:rsidR="48DFCFB1" w:rsidP="635811D7" w:rsidRDefault="05A9F4E5" w14:paraId="5EFD15C3" w14:textId="00F37805">
            <w:pPr>
              <w:rPr>
                <w:rFonts w:ascii="Arial" w:hAnsi="Arial" w:eastAsia="Times New Roman" w:cs="Arial"/>
                <w:color w:val="000000" w:themeColor="text1"/>
                <w:sz w:val="14"/>
                <w:szCs w:val="14"/>
                <w:lang w:eastAsia="es-ES"/>
              </w:rPr>
            </w:pPr>
            <w:r w:rsidRPr="5C61460F">
              <w:rPr>
                <w:rFonts w:ascii="Arial" w:hAnsi="Arial" w:eastAsia="Times New Roman" w:cs="Arial"/>
                <w:color w:val="000000" w:themeColor="text1"/>
                <w:sz w:val="14"/>
                <w:szCs w:val="14"/>
                <w:lang w:eastAsia="es-ES"/>
              </w:rPr>
              <w:t>10/12/2024</w:t>
            </w:r>
            <w:r w:rsidRPr="635811D7" w:rsidR="53EB79AA">
              <w:rPr>
                <w:rFonts w:ascii="Arial" w:hAnsi="Arial" w:eastAsia="Times New Roman" w:cs="Arial"/>
                <w:color w:val="000000" w:themeColor="text1"/>
                <w:sz w:val="14"/>
                <w:szCs w:val="14"/>
                <w:lang w:eastAsia="es-ES"/>
              </w:rPr>
              <w:t xml:space="preserve"> 1 revisión</w:t>
            </w:r>
          </w:p>
          <w:p w:rsidR="48DFCFB1" w:rsidP="5C61460F" w:rsidRDefault="53EB79AA" w14:paraId="792F7067" w14:textId="4BEE9EA7">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13/12/2024 2 revisión</w:t>
            </w:r>
          </w:p>
        </w:tc>
      </w:tr>
      <w:tr w:rsidR="635811D7" w:rsidTr="635811D7" w14:paraId="1E7AA547" w14:textId="77777777">
        <w:trPr>
          <w:trHeight w:val="300"/>
        </w:trPr>
        <w:tc>
          <w:tcPr>
            <w:tcW w:w="2104" w:type="dxa"/>
          </w:tcPr>
          <w:p w:rsidR="3D85F88F" w:rsidP="635811D7" w:rsidRDefault="3D85F88F" w14:paraId="23462B65" w14:textId="19B35C9C">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María Cabrera</w:t>
            </w:r>
          </w:p>
        </w:tc>
        <w:tc>
          <w:tcPr>
            <w:tcW w:w="2104" w:type="dxa"/>
          </w:tcPr>
          <w:p w:rsidR="3D85F88F" w:rsidP="635811D7" w:rsidRDefault="3D85F88F" w14:paraId="2DA23498" w14:textId="0139142C">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OAJ</w:t>
            </w:r>
          </w:p>
        </w:tc>
        <w:tc>
          <w:tcPr>
            <w:tcW w:w="2104" w:type="dxa"/>
          </w:tcPr>
          <w:p w:rsidR="3D85F88F" w:rsidP="635811D7" w:rsidRDefault="3D85F88F" w14:paraId="4737606E" w14:textId="41C1353C">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Revisado</w:t>
            </w:r>
          </w:p>
        </w:tc>
        <w:tc>
          <w:tcPr>
            <w:tcW w:w="2228" w:type="dxa"/>
          </w:tcPr>
          <w:p w:rsidR="3D85F88F" w:rsidP="635811D7" w:rsidRDefault="3D85F88F" w14:paraId="5C312FAC" w14:textId="0046CCA5">
            <w:pPr>
              <w:rPr>
                <w:rFonts w:ascii="Arial" w:hAnsi="Arial" w:eastAsia="Times New Roman" w:cs="Arial"/>
                <w:color w:val="000000" w:themeColor="text1"/>
                <w:sz w:val="14"/>
                <w:szCs w:val="14"/>
                <w:lang w:eastAsia="es-ES"/>
              </w:rPr>
            </w:pPr>
            <w:r w:rsidRPr="635811D7">
              <w:rPr>
                <w:rFonts w:ascii="Arial" w:hAnsi="Arial" w:eastAsia="Times New Roman" w:cs="Arial"/>
                <w:color w:val="000000" w:themeColor="text1"/>
                <w:sz w:val="14"/>
                <w:szCs w:val="14"/>
                <w:lang w:eastAsia="es-ES"/>
              </w:rPr>
              <w:t>13-12-24</w:t>
            </w:r>
          </w:p>
        </w:tc>
      </w:tr>
    </w:tbl>
    <w:p w:rsidR="48DFCFB1" w:rsidP="48DFCFB1" w:rsidRDefault="48DFCFB1" w14:paraId="38E34656" w14:textId="0E0F09BF">
      <w:pPr>
        <w:spacing w:after="100" w:line="240" w:lineRule="auto"/>
        <w:ind w:left="426" w:hanging="426"/>
        <w:jc w:val="both"/>
        <w:rPr>
          <w:rFonts w:ascii="Arial" w:hAnsi="Arial" w:eastAsia="Times New Roman" w:cs="Arial"/>
          <w:color w:val="000000" w:themeColor="text1"/>
          <w:highlight w:val="yellow"/>
          <w:lang w:eastAsia="es-ES"/>
        </w:rPr>
      </w:pPr>
    </w:p>
    <w:sectPr w:rsidR="48DFCFB1" w:rsidSect="009245B3">
      <w:headerReference w:type="default" r:id="rId36"/>
      <w:footerReference w:type="default" r:id="rId37"/>
      <w:pgSz w:w="12242" w:h="15842" w:orient="portrait" w:code="119"/>
      <w:pgMar w:top="1155" w:right="1701" w:bottom="1417" w:left="1701"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LM" w:author="Laura Juliana, Castrillon Molina" w:date="2024-12-13T08:57:00Z" w:id="0">
    <w:p w:rsidR="00BA194D" w:rsidRDefault="00BA194D" w14:paraId="6F121299" w14:textId="3D30C9D4">
      <w:pPr>
        <w:pStyle w:val="CommentText"/>
      </w:pPr>
      <w:r>
        <w:rPr>
          <w:rStyle w:val="CommentReference"/>
        </w:rPr>
        <w:annotationRef/>
      </w:r>
      <w:r>
        <w:fldChar w:fldCharType="begin"/>
      </w:r>
      <w:r>
        <w:instrText xml:space="preserve"> HYPERLINK "mailto:PAParamo@saludcapital.gov.co"</w:instrText>
      </w:r>
      <w:bookmarkStart w:name="_@_6333DCC38A0C4346A14192B41ABD3C9BZ" w:id="2"/>
      <w:r>
        <w:fldChar w:fldCharType="separate"/>
      </w:r>
      <w:bookmarkEnd w:id="2"/>
      <w:r w:rsidRPr="263C7408">
        <w:rPr>
          <w:rStyle w:val="Mention"/>
          <w:noProof/>
        </w:rPr>
        <w:t>@Paola Andrea, Paramo Aragon</w:t>
      </w:r>
      <w:r>
        <w:fldChar w:fldCharType="end"/>
      </w:r>
      <w:r w:rsidRPr="0E44D412">
        <w:t xml:space="preserve"> Ayúdanos, por favor, a verificar la información del contrato. </w:t>
      </w:r>
    </w:p>
  </w:comment>
  <w:comment w:initials="YS" w:author="Yeimy Natalia, Peraza Solano" w:date="2024-12-13T10:02:00Z" w:id="1">
    <w:p w:rsidR="00BA194D" w:rsidRDefault="00BA194D" w14:paraId="73B3F5C8" w14:textId="6F30C4D2">
      <w:pPr>
        <w:pStyle w:val="CommentText"/>
      </w:pPr>
      <w:r>
        <w:rPr>
          <w:rStyle w:val="CommentReference"/>
        </w:rPr>
        <w:annotationRef/>
      </w:r>
      <w:r>
        <w:fldChar w:fldCharType="begin"/>
      </w:r>
      <w:r>
        <w:instrText xml:space="preserve"> HYPERLINK "mailto:PAParamo@saludcapital.gov.co"</w:instrText>
      </w:r>
      <w:bookmarkStart w:name="_@_6867D67EB314469B916240ABB2421635Z" w:id="3"/>
      <w:r>
        <w:fldChar w:fldCharType="separate"/>
      </w:r>
      <w:bookmarkEnd w:id="3"/>
      <w:r w:rsidRPr="0288E630">
        <w:rPr>
          <w:rStyle w:val="Mention"/>
          <w:noProof/>
        </w:rPr>
        <w:t>@Paola Andrea, Paramo Aragon</w:t>
      </w:r>
      <w:r>
        <w:fldChar w:fldCharType="end"/>
      </w:r>
      <w:r w:rsidRPr="42F1CA8B">
        <w:t xml:space="preserve"> Por favor cargas la copia del convenio y el enlace de SECOP</w:t>
      </w:r>
    </w:p>
  </w:comment>
  <w:comment w:initials="YS" w:author="Yeimy Natalia, Peraza Solano" w:date="2024-12-13T09:38:00Z" w:id="6">
    <w:p w:rsidR="00BA194D" w:rsidRDefault="00BA194D" w14:paraId="59D74071" w14:textId="76BC7EAA">
      <w:pPr>
        <w:pStyle w:val="CommentText"/>
      </w:pPr>
      <w:r>
        <w:rPr>
          <w:rStyle w:val="CommentReference"/>
        </w:rPr>
        <w:annotationRef/>
      </w:r>
      <w:r>
        <w:fldChar w:fldCharType="begin"/>
      </w:r>
      <w:r>
        <w:instrText xml:space="preserve"> HYPERLINK "mailto:SLBotero@saludcapital.gov.co"</w:instrText>
      </w:r>
      <w:bookmarkStart w:name="_@_A1BDD46D359545B5831563559CFB58F8Z" w:id="8"/>
      <w:r>
        <w:fldChar w:fldCharType="separate"/>
      </w:r>
      <w:bookmarkEnd w:id="8"/>
      <w:r w:rsidRPr="33DEA8B6">
        <w:rPr>
          <w:rStyle w:val="Mention"/>
          <w:noProof/>
        </w:rPr>
        <w:t>@Sandra Lorena, Botero Montes</w:t>
      </w:r>
      <w:r>
        <w:fldChar w:fldCharType="end"/>
      </w:r>
      <w:r w:rsidRPr="4A3A688D">
        <w:t xml:space="preserve"> De acuerdo con lo estipulado en la factura este es el decimo quinto pago. </w:t>
      </w:r>
    </w:p>
  </w:comment>
  <w:comment w:initials="SM" w:author="Sandra Lorena, Botero Montes" w:date="2024-12-13T09:51:00Z" w:id="5">
    <w:p w:rsidR="00BA194D" w:rsidRDefault="00BA194D" w14:paraId="44FB1856" w14:textId="62371629">
      <w:pPr>
        <w:pStyle w:val="CommentText"/>
      </w:pPr>
      <w:r>
        <w:rPr>
          <w:rStyle w:val="CommentReference"/>
        </w:rPr>
        <w:annotationRef/>
      </w:r>
      <w:r>
        <w:fldChar w:fldCharType="begin"/>
      </w:r>
      <w:r>
        <w:instrText xml:space="preserve"> HYPERLINK "mailto:NEMenjura@saludcapital.gov.co"</w:instrText>
      </w:r>
      <w:bookmarkStart w:name="_@_CBF8721DB74A4BC7B804CDD4D8183EA1Z" w:id="9"/>
      <w:r>
        <w:fldChar w:fldCharType="separate"/>
      </w:r>
      <w:bookmarkEnd w:id="9"/>
      <w:r w:rsidRPr="37F6817F">
        <w:rPr>
          <w:rStyle w:val="Mention"/>
          <w:noProof/>
        </w:rPr>
        <w:t>@Nancy Esperanza, Menjura Laiton</w:t>
      </w:r>
      <w:r>
        <w:fldChar w:fldCharType="end"/>
      </w:r>
      <w:r w:rsidRPr="76CD59FF">
        <w:t xml:space="preserve"> agradezco la revisión de este punto</w:t>
      </w:r>
    </w:p>
  </w:comment>
  <w:comment w:initials="MG" w:author="Maria Jose, Cabrera Garcia" w:date="2024-12-13T09:56:00Z" w:id="4">
    <w:p w:rsidR="00BA194D" w:rsidRDefault="00BA194D" w14:paraId="3C52BADD" w14:textId="4FFF55A9">
      <w:pPr>
        <w:pStyle w:val="CommentText"/>
      </w:pPr>
      <w:r>
        <w:rPr>
          <w:rStyle w:val="CommentReference"/>
        </w:rPr>
        <w:annotationRef/>
      </w:r>
      <w:r w:rsidRPr="5990A73A">
        <w:t>Hola, teniendo en cuenta el comentario dejo subrayados los pagos siguientes para su revisión porque en la carpeta hay 18 documentos</w:t>
      </w:r>
    </w:p>
  </w:comment>
  <w:comment w:initials="SM" w:author="Sandra Lorena, Botero Montes" w:date="2024-12-13T11:51:00Z" w:id="7">
    <w:p w:rsidR="00BA194D" w:rsidRDefault="00BA194D" w14:paraId="54F69412" w14:textId="43ED5903">
      <w:pPr>
        <w:pStyle w:val="CommentText"/>
      </w:pPr>
      <w:r>
        <w:rPr>
          <w:rStyle w:val="CommentReference"/>
        </w:rPr>
        <w:annotationRef/>
      </w:r>
      <w:r w:rsidRPr="018E13CD">
        <w:t>Se aclara que la minuta de los convenios establece 16 desembolsos y el reintegro de reserva de glosa, por tanto en esta columna se hace relación a dichos desembolsos, esta numeración no corresponde a una numeración de manera cronológica</w:t>
      </w:r>
    </w:p>
  </w:comment>
  <w:comment w:initials="LM" w:author="Laura Juliana, Castrillon Molina" w:date="2024-12-06T09:22:00Z" w:id="10">
    <w:p w:rsidR="00E87D47" w:rsidRDefault="00E87D47" w14:paraId="1D57659B" w14:textId="5540FFF5">
      <w:r>
        <w:annotationRef/>
      </w:r>
      <w:r>
        <w:fldChar w:fldCharType="begin"/>
      </w:r>
      <w:r>
        <w:instrText xml:space="preserve"> HYPERLINK "mailto:DMCorrea@saludcapital.gov.co"</w:instrText>
      </w:r>
      <w:bookmarkStart w:name="_@_5BADC5B19790462AAB93B2975D672EC9Z" w:id="15"/>
      <w:r>
        <w:fldChar w:fldCharType="separate"/>
      </w:r>
      <w:bookmarkEnd w:id="15"/>
      <w:r w:rsidRPr="0074365D">
        <w:rPr>
          <w:noProof/>
        </w:rPr>
        <w:t>@Diana Marcela, Correa Cuartas</w:t>
      </w:r>
      <w:r>
        <w:fldChar w:fldCharType="end"/>
      </w:r>
      <w:r w:rsidRPr="4AA48F6D">
        <w:t xml:space="preserve"> Por favor, enviar hojas de vida, declaraciones bienes y rentas, resolucines de nombramiento, posesión, manuales de las personan relacionadas.</w:t>
      </w:r>
    </w:p>
  </w:comment>
  <w:comment w:initials="MG" w:author="Maria Jose, Cabrera Garcia" w:date="2024-12-13T09:59:00Z" w:id="11">
    <w:p w:rsidR="00BA194D" w:rsidRDefault="00BA194D" w14:paraId="480CC057" w14:textId="3C10FC09">
      <w:pPr>
        <w:pStyle w:val="CommentText"/>
      </w:pPr>
      <w:r>
        <w:rPr>
          <w:rStyle w:val="CommentReference"/>
        </w:rPr>
        <w:annotationRef/>
      </w:r>
      <w:r w:rsidRPr="2E790237">
        <w:t>En el cuadro no se relaciona lo subrayado, porfa hacer mención de ello</w:t>
      </w:r>
    </w:p>
  </w:comment>
  <w:comment w:initials="LM" w:author="Laura Juliana, Castrillon Molina" w:date="2024-12-13T10:10:00Z" w:id="12">
    <w:p w:rsidR="00BA194D" w:rsidRDefault="00BA194D" w14:paraId="36A4C149" w14:textId="7B34C07D">
      <w:pPr>
        <w:pStyle w:val="CommentText"/>
      </w:pPr>
      <w:r>
        <w:rPr>
          <w:rStyle w:val="CommentReference"/>
        </w:rPr>
        <w:annotationRef/>
      </w:r>
      <w:r w:rsidRPr="2B37CCF1">
        <w:t>@el salario devengado se encuentran en las certificaciones adjuntas.</w:t>
      </w:r>
    </w:p>
  </w:comment>
  <w:comment w:initials="NL" w:author="Nancy Esperanza, Menjura Laiton" w:date="2024-12-13T11:14:00Z" w:id="13">
    <w:p w:rsidR="00BA194D" w:rsidRDefault="00BA194D" w14:paraId="6F2485BC" w14:textId="0768329C">
      <w:pPr>
        <w:pStyle w:val="CommentText"/>
      </w:pPr>
      <w:r>
        <w:rPr>
          <w:rStyle w:val="CommentReference"/>
        </w:rPr>
        <w:annotationRef/>
      </w:r>
      <w:r w:rsidRPr="409698E5">
        <w:t xml:space="preserve">En los anexos estas las certificaciones de devengados </w:t>
      </w:r>
    </w:p>
  </w:comment>
  <w:comment w:initials="GC" w:author="Geraldine, Cardenas Baquero" w:date="2024-12-13T11:23:00Z" w:id="14">
    <w:p w:rsidR="00BA194D" w:rsidRDefault="00BA194D" w14:paraId="06DA2FB9" w14:textId="09776105">
      <w:pPr>
        <w:pStyle w:val="CommentText"/>
      </w:pPr>
      <w:r>
        <w:rPr>
          <w:rStyle w:val="CommentReference"/>
        </w:rPr>
        <w:annotationRef/>
      </w:r>
      <w:r w:rsidRPr="217E6D3C">
        <w:t>ajustado</w:t>
      </w:r>
    </w:p>
  </w:comment>
  <w:comment w:initials="LM" w:author="Laura Juliana, Castrillon Molina" w:date="2024-12-13T09:41:00Z" w:id="16">
    <w:p w:rsidR="00BA194D" w:rsidRDefault="00BA194D" w14:paraId="430B2036" w14:textId="00169A5A">
      <w:pPr>
        <w:pStyle w:val="CommentText"/>
      </w:pPr>
      <w:r>
        <w:rPr>
          <w:rStyle w:val="CommentReference"/>
        </w:rPr>
        <w:annotationRef/>
      </w:r>
      <w:r>
        <w:fldChar w:fldCharType="begin"/>
      </w:r>
      <w:r>
        <w:instrText xml:space="preserve"> HYPERLINK "mailto:SLBotero@saludcapital.gov.co"</w:instrText>
      </w:r>
      <w:bookmarkStart w:name="_@_7BFFA22DC4084D67A7487A4EAD4771CDZ" w:id="19"/>
      <w:r>
        <w:fldChar w:fldCharType="separate"/>
      </w:r>
      <w:bookmarkEnd w:id="19"/>
      <w:r w:rsidRPr="66F8FA1A">
        <w:rPr>
          <w:rStyle w:val="Mention"/>
          <w:noProof/>
        </w:rPr>
        <w:t>@Sandra Lorena, Botero Montes</w:t>
      </w:r>
      <w:r>
        <w:fldChar w:fldCharType="end"/>
      </w:r>
      <w:r w:rsidRPr="4ABC7085">
        <w:t xml:space="preserve"> Falta relacionar tiempo de supervisión de estas dos personas.</w:t>
      </w:r>
    </w:p>
  </w:comment>
  <w:comment w:initials="SM" w:author="Sandra Lorena, Botero Montes" w:date="2024-12-13T09:51:00Z" w:id="17">
    <w:p w:rsidR="00BA194D" w:rsidRDefault="00BA194D" w14:paraId="1B258A67" w14:textId="18A4B177">
      <w:pPr>
        <w:pStyle w:val="CommentText"/>
      </w:pPr>
      <w:r>
        <w:rPr>
          <w:rStyle w:val="CommentReference"/>
        </w:rPr>
        <w:annotationRef/>
      </w:r>
      <w:r>
        <w:fldChar w:fldCharType="begin"/>
      </w:r>
      <w:r>
        <w:instrText xml:space="preserve"> HYPERLINK "mailto:NEMenjura@saludcapital.gov.co"</w:instrText>
      </w:r>
      <w:bookmarkStart w:name="_@_9C323B08EC354722AC1A4831620886F4Z" w:id="20"/>
      <w:r>
        <w:fldChar w:fldCharType="separate"/>
      </w:r>
      <w:bookmarkEnd w:id="20"/>
      <w:r w:rsidRPr="34677A88">
        <w:rPr>
          <w:rStyle w:val="Mention"/>
          <w:noProof/>
        </w:rPr>
        <w:t>@Nancy Esperanza, Menjura Laiton</w:t>
      </w:r>
      <w:r>
        <w:fldChar w:fldCharType="end"/>
      </w:r>
      <w:r w:rsidRPr="7D006FE1">
        <w:t xml:space="preserve"> </w:t>
      </w:r>
    </w:p>
  </w:comment>
  <w:comment w:initials="NL" w:author="Nancy Esperanza, Menjura Laiton" w:date="2024-12-13T11:13:00Z" w:id="18">
    <w:p w:rsidR="00BA194D" w:rsidRDefault="00BA194D" w14:paraId="43F21415" w14:textId="3CED73D1">
      <w:pPr>
        <w:pStyle w:val="CommentText"/>
      </w:pPr>
      <w:r>
        <w:rPr>
          <w:rStyle w:val="CommentReference"/>
        </w:rPr>
        <w:annotationRef/>
      </w:r>
      <w:r w:rsidRPr="0B3827CE">
        <w:t>Ajustado</w:t>
      </w:r>
    </w:p>
  </w:comment>
  <w:comment w:initials="MG" w:author="Maria Jose, Cabrera Garcia" w:date="2024-12-13T10:00:00Z" w:id="21">
    <w:p w:rsidR="00BA194D" w:rsidRDefault="00BA194D" w14:paraId="5744AE8F" w14:textId="3DD33ACE">
      <w:pPr>
        <w:pStyle w:val="CommentText"/>
      </w:pPr>
      <w:r>
        <w:rPr>
          <w:rStyle w:val="CommentReference"/>
        </w:rPr>
        <w:annotationRef/>
      </w:r>
      <w:r w:rsidRPr="4B17E87A">
        <w:t>Porfa complementar esta información. Tampoco están los adjuntos de ella en los Anexos</w:t>
      </w:r>
    </w:p>
  </w:comment>
  <w:comment w:initials="LM" w:author="Laura Juliana, Castrillon Molina" w:date="2024-12-13T10:11:00Z" w:id="22">
    <w:p w:rsidR="00BA194D" w:rsidRDefault="00BA194D" w14:paraId="59D26FCB" w14:textId="428CE9E4">
      <w:pPr>
        <w:pStyle w:val="CommentText"/>
      </w:pPr>
      <w:r>
        <w:rPr>
          <w:rStyle w:val="CommentReference"/>
        </w:rPr>
        <w:annotationRef/>
      </w:r>
      <w:r w:rsidRPr="41791142">
        <w:t xml:space="preserve">Esta persona es de la Subred, no se tiene información de allí que al final se haya dejado la siguiente claridad: </w:t>
      </w:r>
      <w:r w:rsidRPr="7E997405">
        <w:rPr>
          <w:i/>
          <w:iCs/>
        </w:rPr>
        <w:t>"Aclarando que la Secretaría Distrital de Salud solo tiene información de las personas con vinculación con esta entidad"</w:t>
      </w:r>
    </w:p>
  </w:comment>
  <w:comment w:initials="LM" w:author="Laura Juliana, Castrillon Molina" w:date="2024-12-06T09:22:00Z" w:id="23">
    <w:p w:rsidR="00E87D47" w:rsidRDefault="00E87D47" w14:paraId="0D121BE2" w14:textId="06394D25">
      <w:r>
        <w:annotationRef/>
      </w:r>
      <w:r>
        <w:fldChar w:fldCharType="begin"/>
      </w:r>
      <w:r>
        <w:instrText xml:space="preserve"> HYPERLINK "mailto:DMCorrea@saludcapital.gov.co"</w:instrText>
      </w:r>
      <w:bookmarkStart w:name="_@_EED957E9467C4E749F2F4B5016652738Z" w:id="26"/>
      <w:r>
        <w:fldChar w:fldCharType="separate"/>
      </w:r>
      <w:bookmarkEnd w:id="26"/>
      <w:r w:rsidRPr="20D269E0">
        <w:rPr>
          <w:noProof/>
        </w:rPr>
        <w:t>@Diana Marcela, Correa Cuartas</w:t>
      </w:r>
      <w:r>
        <w:fldChar w:fldCharType="end"/>
      </w:r>
      <w:r w:rsidRPr="78552488">
        <w:t xml:space="preserve"> Por favor, atender.</w:t>
      </w:r>
    </w:p>
  </w:comment>
  <w:comment w:initials="MG" w:author="Maria Jose, Cabrera Garcia" w:date="2024-12-13T10:02:00Z" w:id="24">
    <w:p w:rsidR="00BA194D" w:rsidRDefault="00BA194D" w14:paraId="42F33FE8" w14:textId="7D928B6F">
      <w:pPr>
        <w:pStyle w:val="CommentText"/>
      </w:pPr>
      <w:r>
        <w:rPr>
          <w:rStyle w:val="CommentReference"/>
        </w:rPr>
        <w:annotationRef/>
      </w:r>
      <w:r w:rsidRPr="1E61A86F">
        <w:t>Falta relacionar la información que se resalta en amarillo</w:t>
      </w:r>
    </w:p>
  </w:comment>
  <w:comment w:initials="LM" w:author="Laura Juliana, Castrillon Molina" w:date="2024-12-13T10:12:00Z" w:id="25">
    <w:p w:rsidR="00BA194D" w:rsidRDefault="00BA194D" w14:paraId="57876670" w14:textId="1DF859A4">
      <w:pPr>
        <w:pStyle w:val="CommentText"/>
      </w:pPr>
      <w:r>
        <w:rPr>
          <w:rStyle w:val="CommentReference"/>
        </w:rPr>
        <w:annotationRef/>
      </w:r>
      <w:r w:rsidRPr="01B86C35">
        <w:t xml:space="preserve">El correo se encuentra en la columna cuarta de la tabla 5 y el salario se encuentra en las certificaciones. </w:t>
      </w:r>
    </w:p>
  </w:comment>
  <w:comment w:initials="MG" w:author="Maria Jose, Cabrera Garcia" w:date="2024-12-13T10:03:00Z" w:id="27">
    <w:p w:rsidR="00BA194D" w:rsidRDefault="00BA194D" w14:paraId="751F7BC3" w14:textId="101E5652">
      <w:pPr>
        <w:pStyle w:val="CommentText"/>
      </w:pPr>
      <w:r>
        <w:rPr>
          <w:rStyle w:val="CommentReference"/>
        </w:rPr>
        <w:annotationRef/>
      </w:r>
      <w:r w:rsidRPr="3766CA5A">
        <w:t>¿Cómo así? La SDS no tiene información con personas que están vinculadas? Eso no tiene sentido</w:t>
      </w:r>
    </w:p>
  </w:comment>
  <w:comment w:initials="LM" w:author="Laura Juliana, Castrillon Molina" w:date="2024-12-13T10:14:00Z" w:id="28">
    <w:p w:rsidR="00BA194D" w:rsidRDefault="00BA194D" w14:paraId="171D65ED" w14:textId="21AAA363">
      <w:pPr>
        <w:pStyle w:val="CommentText"/>
      </w:pPr>
      <w:r>
        <w:rPr>
          <w:rStyle w:val="CommentReference"/>
        </w:rPr>
        <w:annotationRef/>
      </w:r>
      <w:r w:rsidRPr="3F1E7380">
        <w:t>En la pregunta 4 también están solicitando la información de los gerentes de la SISS centro oriente y nosotros no tenemos esa información, de ahí que se haya dejado la claridad.</w:t>
      </w:r>
    </w:p>
  </w:comment>
  <w:comment w:initials="LM" w:author="Laura Juliana, Castrillon Molina" w:date="2024-12-13T09:16:00Z" w:id="29">
    <w:p w:rsidR="00BA194D" w:rsidRDefault="00BA194D" w14:paraId="7F702CA9" w14:textId="4D3B918D">
      <w:pPr>
        <w:pStyle w:val="CommentText"/>
      </w:pPr>
      <w:r>
        <w:rPr>
          <w:rStyle w:val="CommentReference"/>
        </w:rPr>
        <w:annotationRef/>
      </w:r>
      <w:r>
        <w:fldChar w:fldCharType="begin"/>
      </w:r>
      <w:r>
        <w:instrText xml:space="preserve"> HYPERLINK "mailto:PAParamo@saludcapital.gov.co"</w:instrText>
      </w:r>
      <w:bookmarkStart w:name="_@_35B22C675A3F4BC3BA1AD62D33CA4B1DZ" w:id="34"/>
      <w:r>
        <w:fldChar w:fldCharType="separate"/>
      </w:r>
      <w:bookmarkEnd w:id="34"/>
      <w:r w:rsidRPr="4E15FBCF">
        <w:rPr>
          <w:rStyle w:val="Mention"/>
          <w:noProof/>
        </w:rPr>
        <w:t>@Paola Andrea, Paramo Aragon</w:t>
      </w:r>
      <w:r>
        <w:fldChar w:fldCharType="end"/>
      </w:r>
      <w:r w:rsidRPr="5D0FDE24">
        <w:t xml:space="preserve"> Por favor, validar información.</w:t>
      </w:r>
    </w:p>
  </w:comment>
  <w:comment w:initials="MG" w:author="Maria Jose, Cabrera Garcia" w:date="2024-12-13T10:05:00Z" w:id="30">
    <w:p w:rsidR="00BA194D" w:rsidRDefault="00BA194D" w14:paraId="2DC832FF" w14:textId="764B2989">
      <w:pPr>
        <w:pStyle w:val="CommentText"/>
      </w:pPr>
      <w:r>
        <w:rPr>
          <w:rStyle w:val="CommentReference"/>
        </w:rPr>
        <w:annotationRef/>
      </w:r>
      <w:r w:rsidRPr="1020E033">
        <w:t>Hola, porfa cargar los soportes correspondientes a la terminación y trámites de liquidación</w:t>
      </w:r>
    </w:p>
  </w:comment>
  <w:comment w:initials="YS" w:author="Yeimy Natalia, Peraza Solano" w:date="2024-12-13T10:30:00Z" w:id="31">
    <w:p w:rsidR="00BA194D" w:rsidRDefault="00BA194D" w14:paraId="20FDC90B" w14:textId="1E105ECD">
      <w:pPr>
        <w:pStyle w:val="CommentText"/>
      </w:pPr>
      <w:r>
        <w:rPr>
          <w:rStyle w:val="CommentReference"/>
        </w:rPr>
        <w:annotationRef/>
      </w:r>
      <w:r>
        <w:fldChar w:fldCharType="begin"/>
      </w:r>
      <w:r>
        <w:instrText xml:space="preserve"> HYPERLINK "mailto:SLBotero@saludcapital.gov.co"</w:instrText>
      </w:r>
      <w:bookmarkStart w:name="_@_A7888D3694DC4E8FB198BEABE169A226Z" w:id="35"/>
      <w:r>
        <w:fldChar w:fldCharType="separate"/>
      </w:r>
      <w:bookmarkEnd w:id="35"/>
      <w:r w:rsidRPr="0485D682">
        <w:rPr>
          <w:rStyle w:val="Mention"/>
          <w:noProof/>
        </w:rPr>
        <w:t>@Sandra Lorena, Botero Montes</w:t>
      </w:r>
      <w:r>
        <w:fldChar w:fldCharType="end"/>
      </w:r>
      <w:r w:rsidRPr="24F7F3A8">
        <w:t xml:space="preserve"> Por favor anexar acta de inicio y memorando de solicitud de radicación de la liquidación. </w:t>
      </w:r>
    </w:p>
  </w:comment>
  <w:comment w:initials="SM" w:author="Sandra Lorena, Botero Montes" w:date="2024-12-13T11:38:00Z" w:id="32">
    <w:p w:rsidR="00BA194D" w:rsidRDefault="00BA194D" w14:paraId="2ADC3685" w14:textId="781DB7CE">
      <w:pPr>
        <w:pStyle w:val="CommentText"/>
      </w:pPr>
      <w:r>
        <w:rPr>
          <w:rStyle w:val="CommentReference"/>
        </w:rPr>
        <w:annotationRef/>
      </w:r>
      <w:r w:rsidRPr="3352FF07">
        <w:t>Como se menciona en la respuesta el convenio no se ha liquidado, se encuentra en proceso y tiene un periodo de 8 meses</w:t>
      </w:r>
    </w:p>
  </w:comment>
  <w:comment w:initials="YS" w:author="Yeimy Natalia, Peraza Solano" w:date="2024-12-13T11:59:00Z" w:id="33">
    <w:p w:rsidR="00BA194D" w:rsidRDefault="00BA194D" w14:paraId="5BAA9F4B" w14:textId="40488A41">
      <w:pPr>
        <w:pStyle w:val="CommentText"/>
      </w:pPr>
      <w:r>
        <w:rPr>
          <w:rStyle w:val="CommentReference"/>
        </w:rPr>
        <w:annotationRef/>
      </w:r>
      <w:r>
        <w:fldChar w:fldCharType="begin"/>
      </w:r>
      <w:r>
        <w:instrText xml:space="preserve"> HYPERLINK "mailto:SLBotero@saludcapital.gov.co"</w:instrText>
      </w:r>
      <w:bookmarkStart w:name="_@_A90948EFAAF044EFAD508DF86F9F706CZ" w:id="36"/>
      <w:r>
        <w:fldChar w:fldCharType="separate"/>
      </w:r>
      <w:bookmarkEnd w:id="36"/>
      <w:r w:rsidRPr="7695C2CE">
        <w:rPr>
          <w:rStyle w:val="Mention"/>
          <w:noProof/>
        </w:rPr>
        <w:t>@Sandra Lorena, Botero Montes</w:t>
      </w:r>
      <w:r>
        <w:fldChar w:fldCharType="end"/>
      </w:r>
      <w:r w:rsidRPr="3B8C7D73">
        <w:t xml:space="preserve"> Entiendo, podrías anexar el acta de inicio donde se evidencia la terminación  del convenio. </w:t>
      </w:r>
    </w:p>
  </w:comment>
  <w:comment xmlns:w="http://schemas.openxmlformats.org/wordprocessingml/2006/main" w:initials="SM" w:author="Sandra Lorena, Botero Montes" w:date="2024-12-13T14:54:13" w:id="1786440790">
    <w:p xmlns:w14="http://schemas.microsoft.com/office/word/2010/wordml" xmlns:w="http://schemas.openxmlformats.org/wordprocessingml/2006/main" w:rsidR="18988CB4" w:rsidRDefault="1C59B2D4" w14:paraId="7FC27074" w14:textId="02F2FB0D">
      <w:pPr>
        <w:pStyle w:val="CommentText"/>
      </w:pPr>
      <w:r>
        <w:rPr>
          <w:rStyle w:val="CommentReference"/>
        </w:rPr>
        <w:annotationRef/>
      </w:r>
      <w:r w:rsidRPr="28A6A1F2" w:rsidR="5D332614">
        <w:t>La documentación esta en el numeral 1</w:t>
      </w:r>
    </w:p>
  </w:comment>
</w:comments>
</file>

<file path=word/commentsExtended.xml><?xml version="1.0" encoding="utf-8"?>
<w15:commentsEx xmlns:mc="http://schemas.openxmlformats.org/markup-compatibility/2006" xmlns:w15="http://schemas.microsoft.com/office/word/2012/wordml" mc:Ignorable="w15">
  <w15:commentEx w15:done="0" w15:paraId="6F121299"/>
  <w15:commentEx w15:done="0" w15:paraId="73B3F5C8" w15:paraIdParent="6F121299"/>
  <w15:commentEx w15:done="1" w15:paraId="59D74071"/>
  <w15:commentEx w15:done="1" w15:paraId="44FB1856" w15:paraIdParent="59D74071"/>
  <w15:commentEx w15:done="1" w15:paraId="3C52BADD" w15:paraIdParent="59D74071"/>
  <w15:commentEx w15:done="1" w15:paraId="54F69412" w15:paraIdParent="59D74071"/>
  <w15:commentEx w15:done="1" w15:paraId="1D57659B"/>
  <w15:commentEx w15:done="1" w15:paraId="480CC057"/>
  <w15:commentEx w15:done="1" w15:paraId="36A4C149" w15:paraIdParent="480CC057"/>
  <w15:commentEx w15:done="1" w15:paraId="6F2485BC" w15:paraIdParent="480CC057"/>
  <w15:commentEx w15:done="1" w15:paraId="06DA2FB9" w15:paraIdParent="480CC057"/>
  <w15:commentEx w15:done="1" w15:paraId="430B2036"/>
  <w15:commentEx w15:done="1" w15:paraId="1B258A67" w15:paraIdParent="430B2036"/>
  <w15:commentEx w15:done="1" w15:paraId="43F21415" w15:paraIdParent="430B2036"/>
  <w15:commentEx w15:done="1" w15:paraId="5744AE8F"/>
  <w15:commentEx w15:done="1" w15:paraId="59D26FCB" w15:paraIdParent="5744AE8F"/>
  <w15:commentEx w15:done="1" w15:paraId="0D121BE2"/>
  <w15:commentEx w15:done="1" w15:paraId="42F33FE8"/>
  <w15:commentEx w15:done="1" w15:paraId="57876670" w15:paraIdParent="42F33FE8"/>
  <w15:commentEx w15:done="1" w15:paraId="751F7BC3"/>
  <w15:commentEx w15:done="1" w15:paraId="171D65ED" w15:paraIdParent="751F7BC3"/>
  <w15:commentEx w15:done="1" w15:paraId="7F702CA9"/>
  <w15:commentEx w15:done="1" w15:paraId="2DC832FF"/>
  <w15:commentEx w15:done="1" w15:paraId="20FDC90B" w15:paraIdParent="2DC832FF"/>
  <w15:commentEx w15:done="1" w15:paraId="2ADC3685" w15:paraIdParent="2DC832FF"/>
  <w15:commentEx w15:done="1" w15:paraId="5BAA9F4B" w15:paraIdParent="2DC832FF"/>
  <w15:commentEx w15:done="1" w15:paraId="7FC27074" w15:paraIdParent="2DC832F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AC7D2D" w16cex:dateUtc="2024-12-13T13:57:00Z"/>
  <w16cex:commentExtensible w16cex:durableId="46DACB45" w16cex:dateUtc="2024-12-13T15:02:00Z"/>
  <w16cex:commentExtensible w16cex:durableId="66D29389" w16cex:dateUtc="2024-12-13T14:38:00Z"/>
  <w16cex:commentExtensible w16cex:durableId="37DDEE3B" w16cex:dateUtc="2024-12-13T14:51:00Z"/>
  <w16cex:commentExtensible w16cex:durableId="599F4BF1" w16cex:dateUtc="2024-12-13T14:56:00Z"/>
  <w16cex:commentExtensible w16cex:durableId="3303C661" w16cex:dateUtc="2024-12-13T16:51:00Z"/>
  <w16cex:commentExtensible w16cex:durableId="56128C20" w16cex:dateUtc="2024-12-06T14:22:00Z"/>
  <w16cex:commentExtensible w16cex:durableId="7D3FDACA" w16cex:dateUtc="2024-12-13T14:59:00Z"/>
  <w16cex:commentExtensible w16cex:durableId="65BC9D98" w16cex:dateUtc="2024-12-13T15:10:00Z"/>
  <w16cex:commentExtensible w16cex:durableId="5DE63EC4" w16cex:dateUtc="2024-12-13T16:14:00Z"/>
  <w16cex:commentExtensible w16cex:durableId="3A014341" w16cex:dateUtc="2024-12-13T16:23:00Z"/>
  <w16cex:commentExtensible w16cex:durableId="467BAE0D" w16cex:dateUtc="2024-12-13T14:41:00Z"/>
  <w16cex:commentExtensible w16cex:durableId="74C7A02B" w16cex:dateUtc="2024-12-13T14:51:00Z"/>
  <w16cex:commentExtensible w16cex:durableId="2E20D2BA" w16cex:dateUtc="2024-12-13T16:13:00Z"/>
  <w16cex:commentExtensible w16cex:durableId="0E66BB58" w16cex:dateUtc="2024-12-13T15:00:00Z"/>
  <w16cex:commentExtensible w16cex:durableId="39AD3D8C" w16cex:dateUtc="2024-12-13T15:11:00Z"/>
  <w16cex:commentExtensible w16cex:durableId="54048986" w16cex:dateUtc="2024-12-06T14:22:00Z"/>
  <w16cex:commentExtensible w16cex:durableId="6BE65418" w16cex:dateUtc="2024-12-13T15:02:00Z"/>
  <w16cex:commentExtensible w16cex:durableId="4C74E8E2" w16cex:dateUtc="2024-12-13T15:12:00Z"/>
  <w16cex:commentExtensible w16cex:durableId="6F7A25F2" w16cex:dateUtc="2024-12-13T15:03:00Z"/>
  <w16cex:commentExtensible w16cex:durableId="17D852F6" w16cex:dateUtc="2024-12-13T15:14:00Z"/>
  <w16cex:commentExtensible w16cex:durableId="72E31A2E" w16cex:dateUtc="2024-12-13T14:16:00Z"/>
  <w16cex:commentExtensible w16cex:durableId="24AB9F10" w16cex:dateUtc="2024-12-13T15:05:00Z"/>
  <w16cex:commentExtensible w16cex:durableId="7156C6A9" w16cex:dateUtc="2024-12-13T15:30:00Z"/>
  <w16cex:commentExtensible w16cex:durableId="1A2F8ACD" w16cex:dateUtc="2024-12-13T16:38:00Z"/>
  <w16cex:commentExtensible w16cex:durableId="4A57E39F" w16cex:dateUtc="2024-12-13T16:59:00Z"/>
  <w16cex:commentExtensible w16cex:durableId="2F9FA087" w16cex:dateUtc="2024-12-13T19:54:13.276Z"/>
</w16cex:commentsExtensible>
</file>

<file path=word/commentsIds.xml><?xml version="1.0" encoding="utf-8"?>
<w16cid:commentsIds xmlns:mc="http://schemas.openxmlformats.org/markup-compatibility/2006" xmlns:w16cid="http://schemas.microsoft.com/office/word/2016/wordml/cid" mc:Ignorable="w16cid">
  <w16cid:commentId w16cid:paraId="6F121299" w16cid:durableId="30AC7D2D"/>
  <w16cid:commentId w16cid:paraId="73B3F5C8" w16cid:durableId="46DACB45"/>
  <w16cid:commentId w16cid:paraId="59D74071" w16cid:durableId="66D29389"/>
  <w16cid:commentId w16cid:paraId="44FB1856" w16cid:durableId="37DDEE3B"/>
  <w16cid:commentId w16cid:paraId="3C52BADD" w16cid:durableId="599F4BF1"/>
  <w16cid:commentId w16cid:paraId="54F69412" w16cid:durableId="3303C661"/>
  <w16cid:commentId w16cid:paraId="1D57659B" w16cid:durableId="56128C20"/>
  <w16cid:commentId w16cid:paraId="480CC057" w16cid:durableId="7D3FDACA"/>
  <w16cid:commentId w16cid:paraId="36A4C149" w16cid:durableId="65BC9D98"/>
  <w16cid:commentId w16cid:paraId="6F2485BC" w16cid:durableId="5DE63EC4"/>
  <w16cid:commentId w16cid:paraId="06DA2FB9" w16cid:durableId="3A014341"/>
  <w16cid:commentId w16cid:paraId="430B2036" w16cid:durableId="467BAE0D"/>
  <w16cid:commentId w16cid:paraId="1B258A67" w16cid:durableId="74C7A02B"/>
  <w16cid:commentId w16cid:paraId="43F21415" w16cid:durableId="2E20D2BA"/>
  <w16cid:commentId w16cid:paraId="5744AE8F" w16cid:durableId="0E66BB58"/>
  <w16cid:commentId w16cid:paraId="59D26FCB" w16cid:durableId="39AD3D8C"/>
  <w16cid:commentId w16cid:paraId="0D121BE2" w16cid:durableId="54048986"/>
  <w16cid:commentId w16cid:paraId="42F33FE8" w16cid:durableId="6BE65418"/>
  <w16cid:commentId w16cid:paraId="57876670" w16cid:durableId="4C74E8E2"/>
  <w16cid:commentId w16cid:paraId="751F7BC3" w16cid:durableId="6F7A25F2"/>
  <w16cid:commentId w16cid:paraId="171D65ED" w16cid:durableId="17D852F6"/>
  <w16cid:commentId w16cid:paraId="7F702CA9" w16cid:durableId="72E31A2E"/>
  <w16cid:commentId w16cid:paraId="2DC832FF" w16cid:durableId="24AB9F10"/>
  <w16cid:commentId w16cid:paraId="20FDC90B" w16cid:durableId="7156C6A9"/>
  <w16cid:commentId w16cid:paraId="2ADC3685" w16cid:durableId="1A2F8ACD"/>
  <w16cid:commentId w16cid:paraId="5BAA9F4B" w16cid:durableId="4A57E39F"/>
  <w16cid:commentId w16cid:paraId="7FC27074" w16cid:durableId="2F9FA0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30EAB" w:rsidP="003B5D97" w:rsidRDefault="00130EAB" w14:paraId="4982C010" w14:textId="77777777">
      <w:pPr>
        <w:spacing w:after="0" w:line="240" w:lineRule="auto"/>
      </w:pPr>
      <w:r>
        <w:separator/>
      </w:r>
    </w:p>
  </w:endnote>
  <w:endnote w:type="continuationSeparator" w:id="0">
    <w:p w:rsidR="00130EAB" w:rsidP="003B5D97" w:rsidRDefault="00130EAB" w14:paraId="3407C91B" w14:textId="77777777">
      <w:pPr>
        <w:spacing w:after="0" w:line="240" w:lineRule="auto"/>
      </w:pPr>
      <w:r>
        <w:continuationSeparator/>
      </w:r>
    </w:p>
  </w:endnote>
  <w:endnote w:type="continuationNotice" w:id="1">
    <w:p w:rsidR="00130EAB" w:rsidRDefault="00130EAB" w14:paraId="01DFDE7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Narrow">
    <w:charset w:val="00"/>
    <w:family w:val="swiss"/>
    <w:pitch w:val="variable"/>
    <w:sig w:usb0="00000287" w:usb1="00000800" w:usb2="00000000" w:usb3="00000000" w:csb0="0000009F" w:csb1="00000000"/>
  </w:font>
  <w:font w:name="Aptos Narrow">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E1D98" w:rsidP="009245B3" w:rsidRDefault="003E1D98" w14:paraId="03BE6FE1" w14:textId="22EA828B">
    <w:pPr>
      <w:pStyle w:val="Footer"/>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3AFB8868">
          <wp:extent cx="7833995" cy="109002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906284" cy="110008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30EAB" w:rsidP="003B5D97" w:rsidRDefault="00130EAB" w14:paraId="6DA46D92" w14:textId="77777777">
      <w:pPr>
        <w:spacing w:after="0" w:line="240" w:lineRule="auto"/>
      </w:pPr>
      <w:r>
        <w:separator/>
      </w:r>
    </w:p>
  </w:footnote>
  <w:footnote w:type="continuationSeparator" w:id="0">
    <w:p w:rsidR="00130EAB" w:rsidP="003B5D97" w:rsidRDefault="00130EAB" w14:paraId="707E3C7E" w14:textId="77777777">
      <w:pPr>
        <w:spacing w:after="0" w:line="240" w:lineRule="auto"/>
      </w:pPr>
      <w:r>
        <w:continuationSeparator/>
      </w:r>
    </w:p>
  </w:footnote>
  <w:footnote w:type="continuationNotice" w:id="1">
    <w:p w:rsidR="00130EAB" w:rsidRDefault="00130EAB" w14:paraId="7A82026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E1D98" w:rsidP="00DF19FA" w:rsidRDefault="003E1D98" w14:paraId="58423E36" w14:textId="77777777">
    <w:pPr>
      <w:pStyle w:val="Header"/>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f3dAl1QVcojTlk" int2:id="5IpAWJvb">
      <int2:state int2:value="Rejected" int2:type="AugLoop_Text_Critique"/>
    </int2:textHash>
    <int2:textHash int2:hashCode="PWa8NgnQKFVbeI" int2:id="oLGJz3T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8281"/>
    <w:multiLevelType w:val="hybridMultilevel"/>
    <w:tmpl w:val="FFFFFFFF"/>
    <w:lvl w:ilvl="0" w:tplc="87FAE248">
      <w:start w:val="1"/>
      <w:numFmt w:val="decimal"/>
      <w:lvlText w:val="%1."/>
      <w:lvlJc w:val="left"/>
      <w:pPr>
        <w:ind w:left="720" w:hanging="360"/>
      </w:pPr>
    </w:lvl>
    <w:lvl w:ilvl="1" w:tplc="A5622DE4">
      <w:start w:val="1"/>
      <w:numFmt w:val="lowerLetter"/>
      <w:lvlText w:val="%2."/>
      <w:lvlJc w:val="left"/>
      <w:pPr>
        <w:ind w:left="1440" w:hanging="360"/>
      </w:pPr>
    </w:lvl>
    <w:lvl w:ilvl="2" w:tplc="F39C273C">
      <w:start w:val="1"/>
      <w:numFmt w:val="lowerRoman"/>
      <w:lvlText w:val="%3."/>
      <w:lvlJc w:val="right"/>
      <w:pPr>
        <w:ind w:left="2160" w:hanging="180"/>
      </w:pPr>
    </w:lvl>
    <w:lvl w:ilvl="3" w:tplc="76D2DC3E">
      <w:start w:val="1"/>
      <w:numFmt w:val="decimal"/>
      <w:lvlText w:val="%4."/>
      <w:lvlJc w:val="left"/>
      <w:pPr>
        <w:ind w:left="2880" w:hanging="360"/>
      </w:pPr>
    </w:lvl>
    <w:lvl w:ilvl="4" w:tplc="F8268266">
      <w:start w:val="1"/>
      <w:numFmt w:val="lowerLetter"/>
      <w:lvlText w:val="%5."/>
      <w:lvlJc w:val="left"/>
      <w:pPr>
        <w:ind w:left="3600" w:hanging="360"/>
      </w:pPr>
    </w:lvl>
    <w:lvl w:ilvl="5" w:tplc="FC7474C0">
      <w:start w:val="1"/>
      <w:numFmt w:val="lowerRoman"/>
      <w:lvlText w:val="%6."/>
      <w:lvlJc w:val="right"/>
      <w:pPr>
        <w:ind w:left="4320" w:hanging="180"/>
      </w:pPr>
    </w:lvl>
    <w:lvl w:ilvl="6" w:tplc="5F607646">
      <w:start w:val="1"/>
      <w:numFmt w:val="decimal"/>
      <w:lvlText w:val="%7."/>
      <w:lvlJc w:val="left"/>
      <w:pPr>
        <w:ind w:left="5040" w:hanging="360"/>
      </w:pPr>
    </w:lvl>
    <w:lvl w:ilvl="7" w:tplc="DF4A97B0">
      <w:start w:val="1"/>
      <w:numFmt w:val="lowerLetter"/>
      <w:lvlText w:val="%8."/>
      <w:lvlJc w:val="left"/>
      <w:pPr>
        <w:ind w:left="5760" w:hanging="360"/>
      </w:pPr>
    </w:lvl>
    <w:lvl w:ilvl="8" w:tplc="DDD86BE4">
      <w:start w:val="1"/>
      <w:numFmt w:val="lowerRoman"/>
      <w:lvlText w:val="%9."/>
      <w:lvlJc w:val="right"/>
      <w:pPr>
        <w:ind w:left="6480" w:hanging="180"/>
      </w:pPr>
    </w:lvl>
  </w:abstractNum>
  <w:abstractNum w:abstractNumId="1" w15:restartNumberingAfterBreak="0">
    <w:nsid w:val="1516546F"/>
    <w:multiLevelType w:val="hybridMultilevel"/>
    <w:tmpl w:val="FFFFFFFF"/>
    <w:lvl w:ilvl="0" w:tplc="FEF493B4">
      <w:start w:val="1"/>
      <w:numFmt w:val="decimal"/>
      <w:lvlText w:val="%1."/>
      <w:lvlJc w:val="left"/>
      <w:pPr>
        <w:ind w:left="720" w:hanging="360"/>
      </w:pPr>
    </w:lvl>
    <w:lvl w:ilvl="1" w:tplc="CAD282D0">
      <w:start w:val="1"/>
      <w:numFmt w:val="lowerLetter"/>
      <w:lvlText w:val="%2."/>
      <w:lvlJc w:val="left"/>
      <w:pPr>
        <w:ind w:left="1440" w:hanging="360"/>
      </w:pPr>
    </w:lvl>
    <w:lvl w:ilvl="2" w:tplc="EDEABCF2">
      <w:start w:val="1"/>
      <w:numFmt w:val="lowerRoman"/>
      <w:lvlText w:val="%3."/>
      <w:lvlJc w:val="right"/>
      <w:pPr>
        <w:ind w:left="2160" w:hanging="180"/>
      </w:pPr>
    </w:lvl>
    <w:lvl w:ilvl="3" w:tplc="FF38AC92">
      <w:start w:val="1"/>
      <w:numFmt w:val="decimal"/>
      <w:lvlText w:val="%4."/>
      <w:lvlJc w:val="left"/>
      <w:pPr>
        <w:ind w:left="2880" w:hanging="360"/>
      </w:pPr>
    </w:lvl>
    <w:lvl w:ilvl="4" w:tplc="0FD477C0">
      <w:start w:val="1"/>
      <w:numFmt w:val="lowerLetter"/>
      <w:lvlText w:val="%5."/>
      <w:lvlJc w:val="left"/>
      <w:pPr>
        <w:ind w:left="3600" w:hanging="360"/>
      </w:pPr>
    </w:lvl>
    <w:lvl w:ilvl="5" w:tplc="5E0A381A">
      <w:start w:val="1"/>
      <w:numFmt w:val="lowerRoman"/>
      <w:lvlText w:val="%6."/>
      <w:lvlJc w:val="right"/>
      <w:pPr>
        <w:ind w:left="4320" w:hanging="180"/>
      </w:pPr>
    </w:lvl>
    <w:lvl w:ilvl="6" w:tplc="A8AA1F72">
      <w:start w:val="1"/>
      <w:numFmt w:val="decimal"/>
      <w:lvlText w:val="%7."/>
      <w:lvlJc w:val="left"/>
      <w:pPr>
        <w:ind w:left="5040" w:hanging="360"/>
      </w:pPr>
    </w:lvl>
    <w:lvl w:ilvl="7" w:tplc="C750F054">
      <w:start w:val="1"/>
      <w:numFmt w:val="lowerLetter"/>
      <w:lvlText w:val="%8."/>
      <w:lvlJc w:val="left"/>
      <w:pPr>
        <w:ind w:left="5760" w:hanging="360"/>
      </w:pPr>
    </w:lvl>
    <w:lvl w:ilvl="8" w:tplc="6102207C">
      <w:start w:val="1"/>
      <w:numFmt w:val="lowerRoman"/>
      <w:lvlText w:val="%9."/>
      <w:lvlJc w:val="right"/>
      <w:pPr>
        <w:ind w:left="6480" w:hanging="180"/>
      </w:pPr>
    </w:lvl>
  </w:abstractNum>
  <w:abstractNum w:abstractNumId="2" w15:restartNumberingAfterBreak="0">
    <w:nsid w:val="489666AC"/>
    <w:multiLevelType w:val="hybridMultilevel"/>
    <w:tmpl w:val="CF8240A0"/>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B8F3835"/>
    <w:multiLevelType w:val="hybridMultilevel"/>
    <w:tmpl w:val="FFFFFFFF"/>
    <w:lvl w:ilvl="0" w:tplc="3AE82670">
      <w:start w:val="1"/>
      <w:numFmt w:val="bullet"/>
      <w:lvlText w:val=""/>
      <w:lvlJc w:val="left"/>
      <w:pPr>
        <w:ind w:left="720" w:hanging="360"/>
      </w:pPr>
      <w:rPr>
        <w:rFonts w:hint="default" w:ascii="Symbol" w:hAnsi="Symbol"/>
      </w:rPr>
    </w:lvl>
    <w:lvl w:ilvl="1" w:tplc="DBA85878">
      <w:start w:val="1"/>
      <w:numFmt w:val="bullet"/>
      <w:lvlText w:val="o"/>
      <w:lvlJc w:val="left"/>
      <w:pPr>
        <w:ind w:left="1440" w:hanging="360"/>
      </w:pPr>
      <w:rPr>
        <w:rFonts w:hint="default" w:ascii="Courier New" w:hAnsi="Courier New"/>
      </w:rPr>
    </w:lvl>
    <w:lvl w:ilvl="2" w:tplc="5900C396">
      <w:start w:val="1"/>
      <w:numFmt w:val="bullet"/>
      <w:lvlText w:val=""/>
      <w:lvlJc w:val="left"/>
      <w:pPr>
        <w:ind w:left="2160" w:hanging="360"/>
      </w:pPr>
      <w:rPr>
        <w:rFonts w:hint="default" w:ascii="Wingdings" w:hAnsi="Wingdings"/>
      </w:rPr>
    </w:lvl>
    <w:lvl w:ilvl="3" w:tplc="CFBE3BC8">
      <w:start w:val="1"/>
      <w:numFmt w:val="bullet"/>
      <w:lvlText w:val=""/>
      <w:lvlJc w:val="left"/>
      <w:pPr>
        <w:ind w:left="2880" w:hanging="360"/>
      </w:pPr>
      <w:rPr>
        <w:rFonts w:hint="default" w:ascii="Symbol" w:hAnsi="Symbol"/>
      </w:rPr>
    </w:lvl>
    <w:lvl w:ilvl="4" w:tplc="B32C46EA">
      <w:start w:val="1"/>
      <w:numFmt w:val="bullet"/>
      <w:lvlText w:val="o"/>
      <w:lvlJc w:val="left"/>
      <w:pPr>
        <w:ind w:left="3600" w:hanging="360"/>
      </w:pPr>
      <w:rPr>
        <w:rFonts w:hint="default" w:ascii="Courier New" w:hAnsi="Courier New"/>
      </w:rPr>
    </w:lvl>
    <w:lvl w:ilvl="5" w:tplc="096CD78C">
      <w:start w:val="1"/>
      <w:numFmt w:val="bullet"/>
      <w:lvlText w:val=""/>
      <w:lvlJc w:val="left"/>
      <w:pPr>
        <w:ind w:left="4320" w:hanging="360"/>
      </w:pPr>
      <w:rPr>
        <w:rFonts w:hint="default" w:ascii="Wingdings" w:hAnsi="Wingdings"/>
      </w:rPr>
    </w:lvl>
    <w:lvl w:ilvl="6" w:tplc="B7B06F5C">
      <w:start w:val="1"/>
      <w:numFmt w:val="bullet"/>
      <w:lvlText w:val=""/>
      <w:lvlJc w:val="left"/>
      <w:pPr>
        <w:ind w:left="5040" w:hanging="360"/>
      </w:pPr>
      <w:rPr>
        <w:rFonts w:hint="default" w:ascii="Symbol" w:hAnsi="Symbol"/>
      </w:rPr>
    </w:lvl>
    <w:lvl w:ilvl="7" w:tplc="B1CA3DBA">
      <w:start w:val="1"/>
      <w:numFmt w:val="bullet"/>
      <w:lvlText w:val="o"/>
      <w:lvlJc w:val="left"/>
      <w:pPr>
        <w:ind w:left="5760" w:hanging="360"/>
      </w:pPr>
      <w:rPr>
        <w:rFonts w:hint="default" w:ascii="Courier New" w:hAnsi="Courier New"/>
      </w:rPr>
    </w:lvl>
    <w:lvl w:ilvl="8" w:tplc="7D14E708">
      <w:start w:val="1"/>
      <w:numFmt w:val="bullet"/>
      <w:lvlText w:val=""/>
      <w:lvlJc w:val="left"/>
      <w:pPr>
        <w:ind w:left="6480" w:hanging="360"/>
      </w:pPr>
      <w:rPr>
        <w:rFonts w:hint="default" w:ascii="Wingdings" w:hAnsi="Wingdings"/>
      </w:rPr>
    </w:lvl>
  </w:abstractNum>
  <w:abstractNum w:abstractNumId="4" w15:restartNumberingAfterBreak="0">
    <w:nsid w:val="5A9120A7"/>
    <w:multiLevelType w:val="hybridMultilevel"/>
    <w:tmpl w:val="FFFFFFFF"/>
    <w:lvl w:ilvl="0" w:tplc="7BEA4890">
      <w:start w:val="1"/>
      <w:numFmt w:val="decimal"/>
      <w:lvlText w:val="%1."/>
      <w:lvlJc w:val="left"/>
      <w:pPr>
        <w:ind w:left="720" w:hanging="360"/>
      </w:pPr>
    </w:lvl>
    <w:lvl w:ilvl="1" w:tplc="24FEAC7E">
      <w:start w:val="1"/>
      <w:numFmt w:val="lowerLetter"/>
      <w:lvlText w:val="%2."/>
      <w:lvlJc w:val="left"/>
      <w:pPr>
        <w:ind w:left="1440" w:hanging="360"/>
      </w:pPr>
    </w:lvl>
    <w:lvl w:ilvl="2" w:tplc="E42E57E0">
      <w:start w:val="1"/>
      <w:numFmt w:val="lowerRoman"/>
      <w:lvlText w:val="%3."/>
      <w:lvlJc w:val="right"/>
      <w:pPr>
        <w:ind w:left="2160" w:hanging="180"/>
      </w:pPr>
    </w:lvl>
    <w:lvl w:ilvl="3" w:tplc="A51A6704">
      <w:start w:val="1"/>
      <w:numFmt w:val="decimal"/>
      <w:lvlText w:val="%4."/>
      <w:lvlJc w:val="left"/>
      <w:pPr>
        <w:ind w:left="2880" w:hanging="360"/>
      </w:pPr>
    </w:lvl>
    <w:lvl w:ilvl="4" w:tplc="8A4E620A">
      <w:start w:val="1"/>
      <w:numFmt w:val="lowerLetter"/>
      <w:lvlText w:val="%5."/>
      <w:lvlJc w:val="left"/>
      <w:pPr>
        <w:ind w:left="3600" w:hanging="360"/>
      </w:pPr>
    </w:lvl>
    <w:lvl w:ilvl="5" w:tplc="A6F47B32">
      <w:start w:val="1"/>
      <w:numFmt w:val="lowerRoman"/>
      <w:lvlText w:val="%6."/>
      <w:lvlJc w:val="right"/>
      <w:pPr>
        <w:ind w:left="4320" w:hanging="180"/>
      </w:pPr>
    </w:lvl>
    <w:lvl w:ilvl="6" w:tplc="8D2E946E">
      <w:start w:val="1"/>
      <w:numFmt w:val="decimal"/>
      <w:lvlText w:val="%7."/>
      <w:lvlJc w:val="left"/>
      <w:pPr>
        <w:ind w:left="5040" w:hanging="360"/>
      </w:pPr>
    </w:lvl>
    <w:lvl w:ilvl="7" w:tplc="D1AEA70C">
      <w:start w:val="1"/>
      <w:numFmt w:val="lowerLetter"/>
      <w:lvlText w:val="%8."/>
      <w:lvlJc w:val="left"/>
      <w:pPr>
        <w:ind w:left="5760" w:hanging="360"/>
      </w:pPr>
    </w:lvl>
    <w:lvl w:ilvl="8" w:tplc="004C9AA0">
      <w:start w:val="1"/>
      <w:numFmt w:val="lowerRoman"/>
      <w:lvlText w:val="%9."/>
      <w:lvlJc w:val="right"/>
      <w:pPr>
        <w:ind w:left="6480" w:hanging="180"/>
      </w:pPr>
    </w:lvl>
  </w:abstractNum>
  <w:abstractNum w:abstractNumId="5" w15:restartNumberingAfterBreak="0">
    <w:nsid w:val="70B3EAD0"/>
    <w:multiLevelType w:val="hybridMultilevel"/>
    <w:tmpl w:val="FFFFFFFF"/>
    <w:lvl w:ilvl="0" w:tplc="CE368F2A">
      <w:start w:val="1"/>
      <w:numFmt w:val="bullet"/>
      <w:lvlText w:val=""/>
      <w:lvlJc w:val="left"/>
      <w:pPr>
        <w:ind w:left="720" w:hanging="360"/>
      </w:pPr>
      <w:rPr>
        <w:rFonts w:hint="default" w:ascii="Wingdings" w:hAnsi="Wingdings"/>
      </w:rPr>
    </w:lvl>
    <w:lvl w:ilvl="1" w:tplc="B8D8DC76">
      <w:start w:val="1"/>
      <w:numFmt w:val="bullet"/>
      <w:lvlText w:val=""/>
      <w:lvlJc w:val="left"/>
      <w:pPr>
        <w:ind w:left="1440" w:hanging="360"/>
      </w:pPr>
      <w:rPr>
        <w:rFonts w:hint="default" w:ascii="Wingdings" w:hAnsi="Wingdings"/>
      </w:rPr>
    </w:lvl>
    <w:lvl w:ilvl="2" w:tplc="4F3AD8E4">
      <w:start w:val="1"/>
      <w:numFmt w:val="bullet"/>
      <w:lvlText w:val=""/>
      <w:lvlJc w:val="left"/>
      <w:pPr>
        <w:ind w:left="2160" w:hanging="360"/>
      </w:pPr>
      <w:rPr>
        <w:rFonts w:hint="default" w:ascii="Wingdings" w:hAnsi="Wingdings"/>
      </w:rPr>
    </w:lvl>
    <w:lvl w:ilvl="3" w:tplc="6074B398">
      <w:start w:val="1"/>
      <w:numFmt w:val="bullet"/>
      <w:lvlText w:val=""/>
      <w:lvlJc w:val="left"/>
      <w:pPr>
        <w:ind w:left="2880" w:hanging="360"/>
      </w:pPr>
      <w:rPr>
        <w:rFonts w:hint="default" w:ascii="Wingdings" w:hAnsi="Wingdings"/>
      </w:rPr>
    </w:lvl>
    <w:lvl w:ilvl="4" w:tplc="7C24E316">
      <w:start w:val="1"/>
      <w:numFmt w:val="bullet"/>
      <w:lvlText w:val=""/>
      <w:lvlJc w:val="left"/>
      <w:pPr>
        <w:ind w:left="3600" w:hanging="360"/>
      </w:pPr>
      <w:rPr>
        <w:rFonts w:hint="default" w:ascii="Wingdings" w:hAnsi="Wingdings"/>
      </w:rPr>
    </w:lvl>
    <w:lvl w:ilvl="5" w:tplc="70003344">
      <w:start w:val="1"/>
      <w:numFmt w:val="bullet"/>
      <w:lvlText w:val=""/>
      <w:lvlJc w:val="left"/>
      <w:pPr>
        <w:ind w:left="4320" w:hanging="360"/>
      </w:pPr>
      <w:rPr>
        <w:rFonts w:hint="default" w:ascii="Wingdings" w:hAnsi="Wingdings"/>
      </w:rPr>
    </w:lvl>
    <w:lvl w:ilvl="6" w:tplc="2F448BCA">
      <w:start w:val="1"/>
      <w:numFmt w:val="bullet"/>
      <w:lvlText w:val=""/>
      <w:lvlJc w:val="left"/>
      <w:pPr>
        <w:ind w:left="5040" w:hanging="360"/>
      </w:pPr>
      <w:rPr>
        <w:rFonts w:hint="default" w:ascii="Wingdings" w:hAnsi="Wingdings"/>
      </w:rPr>
    </w:lvl>
    <w:lvl w:ilvl="7" w:tplc="6B22940E">
      <w:start w:val="1"/>
      <w:numFmt w:val="bullet"/>
      <w:lvlText w:val=""/>
      <w:lvlJc w:val="left"/>
      <w:pPr>
        <w:ind w:left="5760" w:hanging="360"/>
      </w:pPr>
      <w:rPr>
        <w:rFonts w:hint="default" w:ascii="Wingdings" w:hAnsi="Wingdings"/>
      </w:rPr>
    </w:lvl>
    <w:lvl w:ilvl="8" w:tplc="772A1212">
      <w:start w:val="1"/>
      <w:numFmt w:val="bullet"/>
      <w:lvlText w:val=""/>
      <w:lvlJc w:val="left"/>
      <w:pPr>
        <w:ind w:left="6480" w:hanging="360"/>
      </w:pPr>
      <w:rPr>
        <w:rFonts w:hint="default" w:ascii="Wingdings" w:hAnsi="Wingdings"/>
      </w:rPr>
    </w:lvl>
  </w:abstractNum>
  <w:num w:numId="1" w16cid:durableId="1233006719">
    <w:abstractNumId w:val="4"/>
  </w:num>
  <w:num w:numId="2" w16cid:durableId="75831972">
    <w:abstractNumId w:val="1"/>
  </w:num>
  <w:num w:numId="3" w16cid:durableId="321786588">
    <w:abstractNumId w:val="0"/>
  </w:num>
  <w:num w:numId="4" w16cid:durableId="519011618">
    <w:abstractNumId w:val="2"/>
  </w:num>
  <w:num w:numId="5" w16cid:durableId="916094895">
    <w:abstractNumId w:val="3"/>
  </w:num>
  <w:num w:numId="6" w16cid:durableId="1494568696">
    <w:abstractNumId w:val="5"/>
  </w:num>
  <w:numIdMacAtCleanup w:val="1"/>
</w:numbering>
</file>

<file path=word/people.xml><?xml version="1.0" encoding="utf-8"?>
<w15:people xmlns:mc="http://schemas.openxmlformats.org/markup-compatibility/2006" xmlns:w15="http://schemas.microsoft.com/office/word/2012/wordml" mc:Ignorable="w15">
  <w15:person w15:author="Laura Juliana, Castrillon Molina">
    <w15:presenceInfo w15:providerId="AD" w15:userId="S::ljcastrillon@saludcapital.gov.co::bf2d6906-af10-43ee-b8c1-98cbae9a8be8"/>
  </w15:person>
  <w15:person w15:author="Yeimy Natalia, Peraza Solano">
    <w15:presenceInfo w15:providerId="AD" w15:userId="S::ynperaza@saludcapital.gov.co::154cf9d5-edd7-42ad-97ad-bd2e17617bca"/>
  </w15:person>
  <w15:person w15:author="Sandra Lorena, Botero Montes">
    <w15:presenceInfo w15:providerId="AD" w15:userId="S::slbotero@saludcapital.gov.co::9ae530b9-71f8-4d17-8057-fbba92c094d0"/>
  </w15:person>
  <w15:person w15:author="Maria Jose, Cabrera Garcia">
    <w15:presenceInfo w15:providerId="AD" w15:userId="S::mjcabrera@saludcapital.gov.co::96791be5-ee01-44b7-af5c-264a27774892"/>
  </w15:person>
  <w15:person w15:author="Nancy Esperanza, Menjura Laiton">
    <w15:presenceInfo w15:providerId="AD" w15:userId="S::nemenjura@saludcapital.gov.co::31221b5c-085a-4caa-a684-1eb6c6026b6b"/>
  </w15:person>
  <w15:person w15:author="Geraldine, Cardenas Baquero">
    <w15:presenceInfo w15:providerId="AD" w15:userId="S::g1cardenas@saludcapital.gov.co::0bc4b4d8-5133-45d1-8412-7bf24f4d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30"/>
  <w:displayBackgroundShape/>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1F83"/>
    <w:rsid w:val="0001239A"/>
    <w:rsid w:val="0001376C"/>
    <w:rsid w:val="000241FC"/>
    <w:rsid w:val="00024ADF"/>
    <w:rsid w:val="0002514C"/>
    <w:rsid w:val="000305CE"/>
    <w:rsid w:val="00031672"/>
    <w:rsid w:val="00033AA9"/>
    <w:rsid w:val="00043F14"/>
    <w:rsid w:val="00044E8C"/>
    <w:rsid w:val="00045915"/>
    <w:rsid w:val="000511C6"/>
    <w:rsid w:val="00051D7D"/>
    <w:rsid w:val="00052C33"/>
    <w:rsid w:val="000546BC"/>
    <w:rsid w:val="000646EB"/>
    <w:rsid w:val="00064DBC"/>
    <w:rsid w:val="0007239E"/>
    <w:rsid w:val="00074108"/>
    <w:rsid w:val="00087415"/>
    <w:rsid w:val="00090E81"/>
    <w:rsid w:val="0009290F"/>
    <w:rsid w:val="000A0D9D"/>
    <w:rsid w:val="000B24A4"/>
    <w:rsid w:val="000B3DE6"/>
    <w:rsid w:val="000B47C3"/>
    <w:rsid w:val="000B71D7"/>
    <w:rsid w:val="000B7F48"/>
    <w:rsid w:val="000C5B13"/>
    <w:rsid w:val="000C692B"/>
    <w:rsid w:val="000C79CF"/>
    <w:rsid w:val="000D0AF9"/>
    <w:rsid w:val="000D1C88"/>
    <w:rsid w:val="000D5A73"/>
    <w:rsid w:val="000D79BB"/>
    <w:rsid w:val="000E28B0"/>
    <w:rsid w:val="000E52B6"/>
    <w:rsid w:val="000F285A"/>
    <w:rsid w:val="000F3C69"/>
    <w:rsid w:val="000F5B5D"/>
    <w:rsid w:val="001028AB"/>
    <w:rsid w:val="00107220"/>
    <w:rsid w:val="001235F7"/>
    <w:rsid w:val="00123AC0"/>
    <w:rsid w:val="00124225"/>
    <w:rsid w:val="0012665E"/>
    <w:rsid w:val="00130EAB"/>
    <w:rsid w:val="00131118"/>
    <w:rsid w:val="0013164C"/>
    <w:rsid w:val="00131661"/>
    <w:rsid w:val="00134D04"/>
    <w:rsid w:val="00135844"/>
    <w:rsid w:val="00136A04"/>
    <w:rsid w:val="00142CD2"/>
    <w:rsid w:val="00143528"/>
    <w:rsid w:val="00145AC0"/>
    <w:rsid w:val="00153B69"/>
    <w:rsid w:val="00154BA3"/>
    <w:rsid w:val="00155F39"/>
    <w:rsid w:val="00157BC8"/>
    <w:rsid w:val="001610A2"/>
    <w:rsid w:val="00162535"/>
    <w:rsid w:val="001632F0"/>
    <w:rsid w:val="00164009"/>
    <w:rsid w:val="00164D08"/>
    <w:rsid w:val="001668E7"/>
    <w:rsid w:val="00175C9C"/>
    <w:rsid w:val="00183D3B"/>
    <w:rsid w:val="00185601"/>
    <w:rsid w:val="00187542"/>
    <w:rsid w:val="0019704B"/>
    <w:rsid w:val="001A397F"/>
    <w:rsid w:val="001B241B"/>
    <w:rsid w:val="001D23B6"/>
    <w:rsid w:val="001D33CD"/>
    <w:rsid w:val="001D4738"/>
    <w:rsid w:val="001D54A0"/>
    <w:rsid w:val="001D70B1"/>
    <w:rsid w:val="001E2996"/>
    <w:rsid w:val="001E4C9F"/>
    <w:rsid w:val="001F0435"/>
    <w:rsid w:val="001F1349"/>
    <w:rsid w:val="001F3201"/>
    <w:rsid w:val="001F6E2C"/>
    <w:rsid w:val="001F73F1"/>
    <w:rsid w:val="001FE20B"/>
    <w:rsid w:val="00200A0F"/>
    <w:rsid w:val="00213D6F"/>
    <w:rsid w:val="00214EC7"/>
    <w:rsid w:val="00216CB6"/>
    <w:rsid w:val="0022077D"/>
    <w:rsid w:val="002216E7"/>
    <w:rsid w:val="00221EF6"/>
    <w:rsid w:val="0022577A"/>
    <w:rsid w:val="00231142"/>
    <w:rsid w:val="00233E68"/>
    <w:rsid w:val="00235CC6"/>
    <w:rsid w:val="00243D0B"/>
    <w:rsid w:val="002459BE"/>
    <w:rsid w:val="00250394"/>
    <w:rsid w:val="00254548"/>
    <w:rsid w:val="00260656"/>
    <w:rsid w:val="00262A7C"/>
    <w:rsid w:val="00270785"/>
    <w:rsid w:val="00270EF4"/>
    <w:rsid w:val="00273B13"/>
    <w:rsid w:val="002740E0"/>
    <w:rsid w:val="0027435D"/>
    <w:rsid w:val="0028128E"/>
    <w:rsid w:val="002820E6"/>
    <w:rsid w:val="00283084"/>
    <w:rsid w:val="00283FBF"/>
    <w:rsid w:val="002940F2"/>
    <w:rsid w:val="002957D5"/>
    <w:rsid w:val="002A6034"/>
    <w:rsid w:val="002A7599"/>
    <w:rsid w:val="002B0F53"/>
    <w:rsid w:val="002C1D84"/>
    <w:rsid w:val="002C394B"/>
    <w:rsid w:val="002C4468"/>
    <w:rsid w:val="002C4C9C"/>
    <w:rsid w:val="002C54A1"/>
    <w:rsid w:val="002C76C6"/>
    <w:rsid w:val="002D2491"/>
    <w:rsid w:val="002D6525"/>
    <w:rsid w:val="002E2F0D"/>
    <w:rsid w:val="002E3797"/>
    <w:rsid w:val="002E6644"/>
    <w:rsid w:val="002E702F"/>
    <w:rsid w:val="002E795A"/>
    <w:rsid w:val="002E7D9F"/>
    <w:rsid w:val="002F0DBC"/>
    <w:rsid w:val="002F178E"/>
    <w:rsid w:val="002F28D9"/>
    <w:rsid w:val="002F4955"/>
    <w:rsid w:val="003039D6"/>
    <w:rsid w:val="00303C3E"/>
    <w:rsid w:val="00307809"/>
    <w:rsid w:val="00315355"/>
    <w:rsid w:val="00315A41"/>
    <w:rsid w:val="00315B91"/>
    <w:rsid w:val="00315F65"/>
    <w:rsid w:val="003165D8"/>
    <w:rsid w:val="00317B9B"/>
    <w:rsid w:val="0032127A"/>
    <w:rsid w:val="003221BF"/>
    <w:rsid w:val="0032323C"/>
    <w:rsid w:val="00332D3D"/>
    <w:rsid w:val="003351D9"/>
    <w:rsid w:val="00337720"/>
    <w:rsid w:val="00340845"/>
    <w:rsid w:val="00340911"/>
    <w:rsid w:val="00350819"/>
    <w:rsid w:val="003525D3"/>
    <w:rsid w:val="00354D77"/>
    <w:rsid w:val="00362A1C"/>
    <w:rsid w:val="0036484A"/>
    <w:rsid w:val="00372B27"/>
    <w:rsid w:val="00372BBF"/>
    <w:rsid w:val="003777D2"/>
    <w:rsid w:val="00381040"/>
    <w:rsid w:val="003841CD"/>
    <w:rsid w:val="00386EF0"/>
    <w:rsid w:val="00397AFC"/>
    <w:rsid w:val="003A59B6"/>
    <w:rsid w:val="003A7D30"/>
    <w:rsid w:val="003B2A20"/>
    <w:rsid w:val="003B5D97"/>
    <w:rsid w:val="003B61AD"/>
    <w:rsid w:val="003B796E"/>
    <w:rsid w:val="003C1872"/>
    <w:rsid w:val="003C260B"/>
    <w:rsid w:val="003C4A32"/>
    <w:rsid w:val="003D25D2"/>
    <w:rsid w:val="003D2637"/>
    <w:rsid w:val="003D3066"/>
    <w:rsid w:val="003D37BA"/>
    <w:rsid w:val="003D4DE8"/>
    <w:rsid w:val="003D4F03"/>
    <w:rsid w:val="003D5355"/>
    <w:rsid w:val="003E1602"/>
    <w:rsid w:val="003E1D98"/>
    <w:rsid w:val="003E3977"/>
    <w:rsid w:val="003E567A"/>
    <w:rsid w:val="003E6811"/>
    <w:rsid w:val="003F50D9"/>
    <w:rsid w:val="004008B0"/>
    <w:rsid w:val="00400E14"/>
    <w:rsid w:val="004038DC"/>
    <w:rsid w:val="00405415"/>
    <w:rsid w:val="00405791"/>
    <w:rsid w:val="00407AD9"/>
    <w:rsid w:val="00420B26"/>
    <w:rsid w:val="004213B9"/>
    <w:rsid w:val="00424790"/>
    <w:rsid w:val="0042527F"/>
    <w:rsid w:val="00425689"/>
    <w:rsid w:val="004264C3"/>
    <w:rsid w:val="00426613"/>
    <w:rsid w:val="00427714"/>
    <w:rsid w:val="00433073"/>
    <w:rsid w:val="00433FFC"/>
    <w:rsid w:val="004435A0"/>
    <w:rsid w:val="00447B8B"/>
    <w:rsid w:val="00452AED"/>
    <w:rsid w:val="004551A0"/>
    <w:rsid w:val="004552F7"/>
    <w:rsid w:val="004559F4"/>
    <w:rsid w:val="004631EB"/>
    <w:rsid w:val="00463E4B"/>
    <w:rsid w:val="00475318"/>
    <w:rsid w:val="00487C7A"/>
    <w:rsid w:val="00487FCB"/>
    <w:rsid w:val="00490266"/>
    <w:rsid w:val="00490334"/>
    <w:rsid w:val="00491E04"/>
    <w:rsid w:val="004947C6"/>
    <w:rsid w:val="004954CD"/>
    <w:rsid w:val="004A15C7"/>
    <w:rsid w:val="004A1F66"/>
    <w:rsid w:val="004A4BC8"/>
    <w:rsid w:val="004A56D6"/>
    <w:rsid w:val="004A6F31"/>
    <w:rsid w:val="004B2BC4"/>
    <w:rsid w:val="004C39E1"/>
    <w:rsid w:val="004C4E39"/>
    <w:rsid w:val="004C586C"/>
    <w:rsid w:val="004D1AB4"/>
    <w:rsid w:val="004D4C63"/>
    <w:rsid w:val="004D61BA"/>
    <w:rsid w:val="004E10F5"/>
    <w:rsid w:val="004E1183"/>
    <w:rsid w:val="004F1E20"/>
    <w:rsid w:val="004F2D7D"/>
    <w:rsid w:val="004F45A3"/>
    <w:rsid w:val="00502AA9"/>
    <w:rsid w:val="00506774"/>
    <w:rsid w:val="0051622D"/>
    <w:rsid w:val="005217FD"/>
    <w:rsid w:val="00524478"/>
    <w:rsid w:val="00525FE1"/>
    <w:rsid w:val="0052749D"/>
    <w:rsid w:val="005288DC"/>
    <w:rsid w:val="00534AEA"/>
    <w:rsid w:val="00543CA2"/>
    <w:rsid w:val="00543DCA"/>
    <w:rsid w:val="005451F2"/>
    <w:rsid w:val="005513D5"/>
    <w:rsid w:val="00551771"/>
    <w:rsid w:val="00555843"/>
    <w:rsid w:val="00563A94"/>
    <w:rsid w:val="0056490C"/>
    <w:rsid w:val="0056582B"/>
    <w:rsid w:val="0057270F"/>
    <w:rsid w:val="0057309C"/>
    <w:rsid w:val="005756F3"/>
    <w:rsid w:val="0058004D"/>
    <w:rsid w:val="00580286"/>
    <w:rsid w:val="00585211"/>
    <w:rsid w:val="005948DF"/>
    <w:rsid w:val="00595116"/>
    <w:rsid w:val="00595166"/>
    <w:rsid w:val="005A1A26"/>
    <w:rsid w:val="005A6946"/>
    <w:rsid w:val="005B5FFC"/>
    <w:rsid w:val="005C0B2D"/>
    <w:rsid w:val="005C1BD9"/>
    <w:rsid w:val="005C33CB"/>
    <w:rsid w:val="005C4D0D"/>
    <w:rsid w:val="005C6BB9"/>
    <w:rsid w:val="005D2D8C"/>
    <w:rsid w:val="005D76A5"/>
    <w:rsid w:val="005E12C6"/>
    <w:rsid w:val="005F64C6"/>
    <w:rsid w:val="005F7308"/>
    <w:rsid w:val="005F7603"/>
    <w:rsid w:val="0061352F"/>
    <w:rsid w:val="00615E27"/>
    <w:rsid w:val="006239F6"/>
    <w:rsid w:val="00624ACD"/>
    <w:rsid w:val="006307D5"/>
    <w:rsid w:val="00630D06"/>
    <w:rsid w:val="00631E19"/>
    <w:rsid w:val="00647B0B"/>
    <w:rsid w:val="006509B9"/>
    <w:rsid w:val="00652272"/>
    <w:rsid w:val="006538C2"/>
    <w:rsid w:val="0066175A"/>
    <w:rsid w:val="00663E09"/>
    <w:rsid w:val="006643F6"/>
    <w:rsid w:val="0069337E"/>
    <w:rsid w:val="00693A9E"/>
    <w:rsid w:val="006963D1"/>
    <w:rsid w:val="006966EA"/>
    <w:rsid w:val="0069786E"/>
    <w:rsid w:val="006A0C7B"/>
    <w:rsid w:val="006A214E"/>
    <w:rsid w:val="006A2C34"/>
    <w:rsid w:val="006A66A3"/>
    <w:rsid w:val="006B3F43"/>
    <w:rsid w:val="006C533C"/>
    <w:rsid w:val="006C6B61"/>
    <w:rsid w:val="006C6FD6"/>
    <w:rsid w:val="006D47BA"/>
    <w:rsid w:val="006D6B24"/>
    <w:rsid w:val="006E07A1"/>
    <w:rsid w:val="006E3384"/>
    <w:rsid w:val="006E3596"/>
    <w:rsid w:val="006E7448"/>
    <w:rsid w:val="006F07AB"/>
    <w:rsid w:val="006F25AD"/>
    <w:rsid w:val="006F3972"/>
    <w:rsid w:val="00701A80"/>
    <w:rsid w:val="007027B9"/>
    <w:rsid w:val="00703175"/>
    <w:rsid w:val="00703C57"/>
    <w:rsid w:val="00710129"/>
    <w:rsid w:val="0071151E"/>
    <w:rsid w:val="0071737A"/>
    <w:rsid w:val="00717F76"/>
    <w:rsid w:val="0074317B"/>
    <w:rsid w:val="007438F0"/>
    <w:rsid w:val="00752979"/>
    <w:rsid w:val="00754477"/>
    <w:rsid w:val="0077168B"/>
    <w:rsid w:val="00774669"/>
    <w:rsid w:val="00774865"/>
    <w:rsid w:val="0077592A"/>
    <w:rsid w:val="00777FAB"/>
    <w:rsid w:val="00781480"/>
    <w:rsid w:val="007822A4"/>
    <w:rsid w:val="0078420C"/>
    <w:rsid w:val="007863CA"/>
    <w:rsid w:val="0079011B"/>
    <w:rsid w:val="0079090B"/>
    <w:rsid w:val="00793587"/>
    <w:rsid w:val="00794D05"/>
    <w:rsid w:val="00796AA9"/>
    <w:rsid w:val="007A470C"/>
    <w:rsid w:val="007A4CA4"/>
    <w:rsid w:val="007A5DB0"/>
    <w:rsid w:val="007B518F"/>
    <w:rsid w:val="007E0AC8"/>
    <w:rsid w:val="0080095D"/>
    <w:rsid w:val="00801A54"/>
    <w:rsid w:val="00802779"/>
    <w:rsid w:val="00803B58"/>
    <w:rsid w:val="00810FEF"/>
    <w:rsid w:val="0081244C"/>
    <w:rsid w:val="00814F81"/>
    <w:rsid w:val="00815A9A"/>
    <w:rsid w:val="00815E75"/>
    <w:rsid w:val="00816129"/>
    <w:rsid w:val="008175AD"/>
    <w:rsid w:val="00820A80"/>
    <w:rsid w:val="008229D2"/>
    <w:rsid w:val="00823885"/>
    <w:rsid w:val="00825957"/>
    <w:rsid w:val="00844BCC"/>
    <w:rsid w:val="00846218"/>
    <w:rsid w:val="00851888"/>
    <w:rsid w:val="0085621C"/>
    <w:rsid w:val="0086358E"/>
    <w:rsid w:val="00866FC6"/>
    <w:rsid w:val="008713E3"/>
    <w:rsid w:val="00872CBB"/>
    <w:rsid w:val="0087518C"/>
    <w:rsid w:val="0087552A"/>
    <w:rsid w:val="00876728"/>
    <w:rsid w:val="00877DC5"/>
    <w:rsid w:val="00880270"/>
    <w:rsid w:val="00883C0D"/>
    <w:rsid w:val="008844FF"/>
    <w:rsid w:val="00896638"/>
    <w:rsid w:val="0089702B"/>
    <w:rsid w:val="008A0426"/>
    <w:rsid w:val="008A1388"/>
    <w:rsid w:val="008A6138"/>
    <w:rsid w:val="008A71CC"/>
    <w:rsid w:val="008B2132"/>
    <w:rsid w:val="008C58ED"/>
    <w:rsid w:val="008C7492"/>
    <w:rsid w:val="008C7EEC"/>
    <w:rsid w:val="008D0375"/>
    <w:rsid w:val="008D158A"/>
    <w:rsid w:val="008D4AA9"/>
    <w:rsid w:val="008E46FE"/>
    <w:rsid w:val="008E5949"/>
    <w:rsid w:val="008E6FA9"/>
    <w:rsid w:val="008F55C8"/>
    <w:rsid w:val="008F7817"/>
    <w:rsid w:val="00900400"/>
    <w:rsid w:val="00901AD7"/>
    <w:rsid w:val="00903102"/>
    <w:rsid w:val="00913307"/>
    <w:rsid w:val="00914B9C"/>
    <w:rsid w:val="0092028F"/>
    <w:rsid w:val="00920986"/>
    <w:rsid w:val="00924232"/>
    <w:rsid w:val="009245B3"/>
    <w:rsid w:val="0094586B"/>
    <w:rsid w:val="00945E26"/>
    <w:rsid w:val="00954911"/>
    <w:rsid w:val="009568F3"/>
    <w:rsid w:val="0096149A"/>
    <w:rsid w:val="009641EF"/>
    <w:rsid w:val="00964C11"/>
    <w:rsid w:val="00965BD8"/>
    <w:rsid w:val="00971216"/>
    <w:rsid w:val="00973583"/>
    <w:rsid w:val="00973D90"/>
    <w:rsid w:val="00984584"/>
    <w:rsid w:val="00987478"/>
    <w:rsid w:val="009A24E5"/>
    <w:rsid w:val="009A36C8"/>
    <w:rsid w:val="009C18B0"/>
    <w:rsid w:val="009C2EA8"/>
    <w:rsid w:val="009C3294"/>
    <w:rsid w:val="009C4C3A"/>
    <w:rsid w:val="009D4AD0"/>
    <w:rsid w:val="009F02B6"/>
    <w:rsid w:val="009F1FC1"/>
    <w:rsid w:val="009F263B"/>
    <w:rsid w:val="009F48C3"/>
    <w:rsid w:val="009F61EA"/>
    <w:rsid w:val="009F6689"/>
    <w:rsid w:val="00A00F44"/>
    <w:rsid w:val="00A05007"/>
    <w:rsid w:val="00A15A5D"/>
    <w:rsid w:val="00A2238F"/>
    <w:rsid w:val="00A27775"/>
    <w:rsid w:val="00A311A3"/>
    <w:rsid w:val="00A316DF"/>
    <w:rsid w:val="00A32A05"/>
    <w:rsid w:val="00A32B8C"/>
    <w:rsid w:val="00A42F10"/>
    <w:rsid w:val="00A52970"/>
    <w:rsid w:val="00A56CD3"/>
    <w:rsid w:val="00A627CE"/>
    <w:rsid w:val="00A7045F"/>
    <w:rsid w:val="00A70AB8"/>
    <w:rsid w:val="00A74CB9"/>
    <w:rsid w:val="00A77969"/>
    <w:rsid w:val="00A77F2D"/>
    <w:rsid w:val="00A810A6"/>
    <w:rsid w:val="00A81B69"/>
    <w:rsid w:val="00A82DCA"/>
    <w:rsid w:val="00A83A36"/>
    <w:rsid w:val="00A84818"/>
    <w:rsid w:val="00A85F70"/>
    <w:rsid w:val="00A8744B"/>
    <w:rsid w:val="00A87E2D"/>
    <w:rsid w:val="00A947F5"/>
    <w:rsid w:val="00AA55A0"/>
    <w:rsid w:val="00AA63AF"/>
    <w:rsid w:val="00AC3A4B"/>
    <w:rsid w:val="00AC49FE"/>
    <w:rsid w:val="00AD0BB1"/>
    <w:rsid w:val="00AD17A8"/>
    <w:rsid w:val="00AD7920"/>
    <w:rsid w:val="00AE325F"/>
    <w:rsid w:val="00AE3D2E"/>
    <w:rsid w:val="00AE5FF7"/>
    <w:rsid w:val="00AE7820"/>
    <w:rsid w:val="00AE7FE2"/>
    <w:rsid w:val="00AF0527"/>
    <w:rsid w:val="00AF3DE2"/>
    <w:rsid w:val="00AF659A"/>
    <w:rsid w:val="00AF7B0A"/>
    <w:rsid w:val="00B031BA"/>
    <w:rsid w:val="00B1355A"/>
    <w:rsid w:val="00B179D0"/>
    <w:rsid w:val="00B17C47"/>
    <w:rsid w:val="00B1F450"/>
    <w:rsid w:val="00B21C00"/>
    <w:rsid w:val="00B2332E"/>
    <w:rsid w:val="00B24718"/>
    <w:rsid w:val="00B24C6A"/>
    <w:rsid w:val="00B27A0D"/>
    <w:rsid w:val="00B3096B"/>
    <w:rsid w:val="00B36880"/>
    <w:rsid w:val="00B42051"/>
    <w:rsid w:val="00B43A82"/>
    <w:rsid w:val="00B43D9A"/>
    <w:rsid w:val="00B55D33"/>
    <w:rsid w:val="00B55F09"/>
    <w:rsid w:val="00B76E09"/>
    <w:rsid w:val="00B771C8"/>
    <w:rsid w:val="00B80FAD"/>
    <w:rsid w:val="00B83031"/>
    <w:rsid w:val="00B86A34"/>
    <w:rsid w:val="00B87E2C"/>
    <w:rsid w:val="00B90B1C"/>
    <w:rsid w:val="00B96FB5"/>
    <w:rsid w:val="00BA1B61"/>
    <w:rsid w:val="00BA2D68"/>
    <w:rsid w:val="00BA3E07"/>
    <w:rsid w:val="00BA6509"/>
    <w:rsid w:val="00BB00E3"/>
    <w:rsid w:val="00BB0378"/>
    <w:rsid w:val="00BB0FA2"/>
    <w:rsid w:val="00BB3520"/>
    <w:rsid w:val="00BC03A9"/>
    <w:rsid w:val="00BC089D"/>
    <w:rsid w:val="00BC3937"/>
    <w:rsid w:val="00BD35B4"/>
    <w:rsid w:val="00BD3B03"/>
    <w:rsid w:val="00BD496E"/>
    <w:rsid w:val="00BD4C43"/>
    <w:rsid w:val="00C0127D"/>
    <w:rsid w:val="00C04404"/>
    <w:rsid w:val="00C074B2"/>
    <w:rsid w:val="00C110EA"/>
    <w:rsid w:val="00C25782"/>
    <w:rsid w:val="00C30392"/>
    <w:rsid w:val="00C31C90"/>
    <w:rsid w:val="00C32ABB"/>
    <w:rsid w:val="00C34DA9"/>
    <w:rsid w:val="00C35AEA"/>
    <w:rsid w:val="00C36EE8"/>
    <w:rsid w:val="00C42657"/>
    <w:rsid w:val="00C467EE"/>
    <w:rsid w:val="00C4771D"/>
    <w:rsid w:val="00C57AC1"/>
    <w:rsid w:val="00C6058A"/>
    <w:rsid w:val="00C62E6D"/>
    <w:rsid w:val="00C63F92"/>
    <w:rsid w:val="00C64604"/>
    <w:rsid w:val="00C700E6"/>
    <w:rsid w:val="00C739B9"/>
    <w:rsid w:val="00C812CC"/>
    <w:rsid w:val="00C92801"/>
    <w:rsid w:val="00C96108"/>
    <w:rsid w:val="00CA0649"/>
    <w:rsid w:val="00CA7921"/>
    <w:rsid w:val="00CB44AA"/>
    <w:rsid w:val="00CB7CA9"/>
    <w:rsid w:val="00CC2535"/>
    <w:rsid w:val="00CD2EDE"/>
    <w:rsid w:val="00CD69A2"/>
    <w:rsid w:val="00CE1CBB"/>
    <w:rsid w:val="00CE2BDE"/>
    <w:rsid w:val="00CE5AB3"/>
    <w:rsid w:val="00CE7129"/>
    <w:rsid w:val="00CF5BAF"/>
    <w:rsid w:val="00CF73F7"/>
    <w:rsid w:val="00CF792E"/>
    <w:rsid w:val="00D110A6"/>
    <w:rsid w:val="00D12419"/>
    <w:rsid w:val="00D17430"/>
    <w:rsid w:val="00D23770"/>
    <w:rsid w:val="00D24DBF"/>
    <w:rsid w:val="00D27568"/>
    <w:rsid w:val="00D30ED1"/>
    <w:rsid w:val="00D34A6A"/>
    <w:rsid w:val="00D40D41"/>
    <w:rsid w:val="00D40F54"/>
    <w:rsid w:val="00D43C0A"/>
    <w:rsid w:val="00D50413"/>
    <w:rsid w:val="00D51F35"/>
    <w:rsid w:val="00D53898"/>
    <w:rsid w:val="00D56EA4"/>
    <w:rsid w:val="00D60501"/>
    <w:rsid w:val="00D669BC"/>
    <w:rsid w:val="00D722B2"/>
    <w:rsid w:val="00D74DCC"/>
    <w:rsid w:val="00D81546"/>
    <w:rsid w:val="00D8177E"/>
    <w:rsid w:val="00D83752"/>
    <w:rsid w:val="00D83D20"/>
    <w:rsid w:val="00D85CB2"/>
    <w:rsid w:val="00D85F3B"/>
    <w:rsid w:val="00D86168"/>
    <w:rsid w:val="00D929F0"/>
    <w:rsid w:val="00D92C4B"/>
    <w:rsid w:val="00D93685"/>
    <w:rsid w:val="00D938FB"/>
    <w:rsid w:val="00D976C0"/>
    <w:rsid w:val="00DA41D0"/>
    <w:rsid w:val="00DA4D1E"/>
    <w:rsid w:val="00DB4D8E"/>
    <w:rsid w:val="00DB6B8C"/>
    <w:rsid w:val="00DC0808"/>
    <w:rsid w:val="00DC2C8A"/>
    <w:rsid w:val="00DC73AD"/>
    <w:rsid w:val="00DD0261"/>
    <w:rsid w:val="00DD0D59"/>
    <w:rsid w:val="00DD6DB8"/>
    <w:rsid w:val="00DD7F86"/>
    <w:rsid w:val="00DE0310"/>
    <w:rsid w:val="00DE20DE"/>
    <w:rsid w:val="00DE4984"/>
    <w:rsid w:val="00DE6D38"/>
    <w:rsid w:val="00DF19FA"/>
    <w:rsid w:val="00E01DF5"/>
    <w:rsid w:val="00E0304F"/>
    <w:rsid w:val="00E10591"/>
    <w:rsid w:val="00E1260A"/>
    <w:rsid w:val="00E164D4"/>
    <w:rsid w:val="00E17F4C"/>
    <w:rsid w:val="00E20731"/>
    <w:rsid w:val="00E21445"/>
    <w:rsid w:val="00E21FD7"/>
    <w:rsid w:val="00E23DCC"/>
    <w:rsid w:val="00E32A33"/>
    <w:rsid w:val="00E371FA"/>
    <w:rsid w:val="00E4462C"/>
    <w:rsid w:val="00E44F94"/>
    <w:rsid w:val="00E4574A"/>
    <w:rsid w:val="00E46CA8"/>
    <w:rsid w:val="00E47E34"/>
    <w:rsid w:val="00E568D3"/>
    <w:rsid w:val="00E646CE"/>
    <w:rsid w:val="00E66D22"/>
    <w:rsid w:val="00E7096F"/>
    <w:rsid w:val="00E73652"/>
    <w:rsid w:val="00E87362"/>
    <w:rsid w:val="00E87D47"/>
    <w:rsid w:val="00EB68F1"/>
    <w:rsid w:val="00EC14F1"/>
    <w:rsid w:val="00EC2195"/>
    <w:rsid w:val="00EC50AE"/>
    <w:rsid w:val="00ED4933"/>
    <w:rsid w:val="00ED5FE7"/>
    <w:rsid w:val="00EE7255"/>
    <w:rsid w:val="00EF4666"/>
    <w:rsid w:val="00EF4DC7"/>
    <w:rsid w:val="00F07104"/>
    <w:rsid w:val="00F15440"/>
    <w:rsid w:val="00F15E58"/>
    <w:rsid w:val="00F162CB"/>
    <w:rsid w:val="00F2298A"/>
    <w:rsid w:val="00F27C4B"/>
    <w:rsid w:val="00F32CEA"/>
    <w:rsid w:val="00F33014"/>
    <w:rsid w:val="00F34E56"/>
    <w:rsid w:val="00F36304"/>
    <w:rsid w:val="00F36C09"/>
    <w:rsid w:val="00F40DE5"/>
    <w:rsid w:val="00F4121F"/>
    <w:rsid w:val="00F41C57"/>
    <w:rsid w:val="00F426F6"/>
    <w:rsid w:val="00F437B5"/>
    <w:rsid w:val="00F43942"/>
    <w:rsid w:val="00F53A29"/>
    <w:rsid w:val="00F56277"/>
    <w:rsid w:val="00F572DE"/>
    <w:rsid w:val="00F65C2B"/>
    <w:rsid w:val="00F675C9"/>
    <w:rsid w:val="00F73A23"/>
    <w:rsid w:val="00F75656"/>
    <w:rsid w:val="00F76082"/>
    <w:rsid w:val="00F778C6"/>
    <w:rsid w:val="00F81C41"/>
    <w:rsid w:val="00F82E6F"/>
    <w:rsid w:val="00F85B5A"/>
    <w:rsid w:val="00F85E0C"/>
    <w:rsid w:val="00F86F07"/>
    <w:rsid w:val="00F8737E"/>
    <w:rsid w:val="00F91AB8"/>
    <w:rsid w:val="00F935FF"/>
    <w:rsid w:val="00F93FAC"/>
    <w:rsid w:val="00FA24C7"/>
    <w:rsid w:val="00FC168A"/>
    <w:rsid w:val="00FC212C"/>
    <w:rsid w:val="00FE2B20"/>
    <w:rsid w:val="00FE3EEF"/>
    <w:rsid w:val="00FE5E95"/>
    <w:rsid w:val="00FE72EC"/>
    <w:rsid w:val="00FF5C06"/>
    <w:rsid w:val="010E601F"/>
    <w:rsid w:val="0126D8B3"/>
    <w:rsid w:val="0158F407"/>
    <w:rsid w:val="01FBE0C6"/>
    <w:rsid w:val="02129E03"/>
    <w:rsid w:val="024A046F"/>
    <w:rsid w:val="0264A1A4"/>
    <w:rsid w:val="028F80C3"/>
    <w:rsid w:val="02D13908"/>
    <w:rsid w:val="02E48DAE"/>
    <w:rsid w:val="03427DE7"/>
    <w:rsid w:val="036B1005"/>
    <w:rsid w:val="038874DD"/>
    <w:rsid w:val="03C0BF99"/>
    <w:rsid w:val="03C73FE4"/>
    <w:rsid w:val="040B6EAC"/>
    <w:rsid w:val="042388C2"/>
    <w:rsid w:val="04A12BF7"/>
    <w:rsid w:val="04D77423"/>
    <w:rsid w:val="04F5FBD5"/>
    <w:rsid w:val="05372E90"/>
    <w:rsid w:val="0545737D"/>
    <w:rsid w:val="054A0F9E"/>
    <w:rsid w:val="05A9F4E5"/>
    <w:rsid w:val="05AAF123"/>
    <w:rsid w:val="05C3C539"/>
    <w:rsid w:val="05C4263F"/>
    <w:rsid w:val="0626900D"/>
    <w:rsid w:val="064118B2"/>
    <w:rsid w:val="06CC7670"/>
    <w:rsid w:val="06D7B154"/>
    <w:rsid w:val="071B68F1"/>
    <w:rsid w:val="07345534"/>
    <w:rsid w:val="074B6E8A"/>
    <w:rsid w:val="074C5B18"/>
    <w:rsid w:val="074FB767"/>
    <w:rsid w:val="0781E8D5"/>
    <w:rsid w:val="07A6C7BD"/>
    <w:rsid w:val="07DE4508"/>
    <w:rsid w:val="0800B8F6"/>
    <w:rsid w:val="0853D7A9"/>
    <w:rsid w:val="085A4711"/>
    <w:rsid w:val="087675D3"/>
    <w:rsid w:val="087D72E5"/>
    <w:rsid w:val="0882DF21"/>
    <w:rsid w:val="08C38C0C"/>
    <w:rsid w:val="08C4F3BB"/>
    <w:rsid w:val="08DCF625"/>
    <w:rsid w:val="08E03AF0"/>
    <w:rsid w:val="092255FC"/>
    <w:rsid w:val="095A90B3"/>
    <w:rsid w:val="09755059"/>
    <w:rsid w:val="09932FC0"/>
    <w:rsid w:val="09DEC7C5"/>
    <w:rsid w:val="09FDE781"/>
    <w:rsid w:val="0A19CE18"/>
    <w:rsid w:val="0A60C41C"/>
    <w:rsid w:val="0A6796BA"/>
    <w:rsid w:val="0A8CE915"/>
    <w:rsid w:val="0AA7AC5D"/>
    <w:rsid w:val="0ACB2565"/>
    <w:rsid w:val="0AFF28BC"/>
    <w:rsid w:val="0B529EF1"/>
    <w:rsid w:val="0B679E89"/>
    <w:rsid w:val="0BCFCD10"/>
    <w:rsid w:val="0C2725F8"/>
    <w:rsid w:val="0C355404"/>
    <w:rsid w:val="0C6764CD"/>
    <w:rsid w:val="0CCE9346"/>
    <w:rsid w:val="0CCFABD3"/>
    <w:rsid w:val="0CFB7A72"/>
    <w:rsid w:val="0D2A9091"/>
    <w:rsid w:val="0D3E308E"/>
    <w:rsid w:val="0D46CC53"/>
    <w:rsid w:val="0D4891DE"/>
    <w:rsid w:val="0D589CF1"/>
    <w:rsid w:val="0D797A03"/>
    <w:rsid w:val="0D9BBD1A"/>
    <w:rsid w:val="0DE3D2A0"/>
    <w:rsid w:val="0DE62921"/>
    <w:rsid w:val="0DF17648"/>
    <w:rsid w:val="0DF358C6"/>
    <w:rsid w:val="0E56ABA7"/>
    <w:rsid w:val="0E7DDBA2"/>
    <w:rsid w:val="0EC58DF3"/>
    <w:rsid w:val="0EDD3C64"/>
    <w:rsid w:val="0F7A60D1"/>
    <w:rsid w:val="0F8322B1"/>
    <w:rsid w:val="0FF5DC96"/>
    <w:rsid w:val="1000AA66"/>
    <w:rsid w:val="101508DC"/>
    <w:rsid w:val="106774DD"/>
    <w:rsid w:val="10866733"/>
    <w:rsid w:val="10A516AA"/>
    <w:rsid w:val="10A5C2EC"/>
    <w:rsid w:val="10D005A0"/>
    <w:rsid w:val="1148E8F2"/>
    <w:rsid w:val="1167AF33"/>
    <w:rsid w:val="117C7895"/>
    <w:rsid w:val="11CAE7C8"/>
    <w:rsid w:val="123FF71F"/>
    <w:rsid w:val="12A513D4"/>
    <w:rsid w:val="12A7968A"/>
    <w:rsid w:val="12D22B69"/>
    <w:rsid w:val="13D375B1"/>
    <w:rsid w:val="141E0B3D"/>
    <w:rsid w:val="14732457"/>
    <w:rsid w:val="154D85BC"/>
    <w:rsid w:val="155BECDE"/>
    <w:rsid w:val="157A3F21"/>
    <w:rsid w:val="157B4838"/>
    <w:rsid w:val="1587CEC1"/>
    <w:rsid w:val="159601EA"/>
    <w:rsid w:val="15B9DB9E"/>
    <w:rsid w:val="161E8FF5"/>
    <w:rsid w:val="16244EB7"/>
    <w:rsid w:val="1627B4D1"/>
    <w:rsid w:val="162D63A5"/>
    <w:rsid w:val="164666FF"/>
    <w:rsid w:val="16508398"/>
    <w:rsid w:val="1661B88A"/>
    <w:rsid w:val="169E1C1F"/>
    <w:rsid w:val="16C887D4"/>
    <w:rsid w:val="16C8A7EA"/>
    <w:rsid w:val="1705807D"/>
    <w:rsid w:val="175348D7"/>
    <w:rsid w:val="1797BDA2"/>
    <w:rsid w:val="18049EB0"/>
    <w:rsid w:val="18258F36"/>
    <w:rsid w:val="1829A0E9"/>
    <w:rsid w:val="182C6819"/>
    <w:rsid w:val="187F30A9"/>
    <w:rsid w:val="188692FF"/>
    <w:rsid w:val="188875D1"/>
    <w:rsid w:val="18CCD7BB"/>
    <w:rsid w:val="18D680B6"/>
    <w:rsid w:val="18DB1785"/>
    <w:rsid w:val="18F4338F"/>
    <w:rsid w:val="19357829"/>
    <w:rsid w:val="197693CF"/>
    <w:rsid w:val="199CED7F"/>
    <w:rsid w:val="19A7542F"/>
    <w:rsid w:val="19C3399C"/>
    <w:rsid w:val="1A06B13C"/>
    <w:rsid w:val="1A2FE6E1"/>
    <w:rsid w:val="1A3D096C"/>
    <w:rsid w:val="1A46C9E0"/>
    <w:rsid w:val="1A75B116"/>
    <w:rsid w:val="1A75E9F9"/>
    <w:rsid w:val="1A76E7E6"/>
    <w:rsid w:val="1AB31CDF"/>
    <w:rsid w:val="1ACDA96B"/>
    <w:rsid w:val="1AD29A1A"/>
    <w:rsid w:val="1AD5080A"/>
    <w:rsid w:val="1B726EE2"/>
    <w:rsid w:val="1B84EE10"/>
    <w:rsid w:val="1B9C850C"/>
    <w:rsid w:val="1BAA692C"/>
    <w:rsid w:val="1BC5BB45"/>
    <w:rsid w:val="1BF5BA6D"/>
    <w:rsid w:val="1C03492B"/>
    <w:rsid w:val="1C05436E"/>
    <w:rsid w:val="1C6F909C"/>
    <w:rsid w:val="1C9AEB72"/>
    <w:rsid w:val="1CD257A9"/>
    <w:rsid w:val="1CD88E24"/>
    <w:rsid w:val="1CE88C59"/>
    <w:rsid w:val="1D1CFAB9"/>
    <w:rsid w:val="1D32CD06"/>
    <w:rsid w:val="1D9B916D"/>
    <w:rsid w:val="1DB6D485"/>
    <w:rsid w:val="1DE2F98A"/>
    <w:rsid w:val="1DF6E563"/>
    <w:rsid w:val="1E7C53CE"/>
    <w:rsid w:val="1F15A0D5"/>
    <w:rsid w:val="1F427A94"/>
    <w:rsid w:val="1F64FCA4"/>
    <w:rsid w:val="1F9B59C2"/>
    <w:rsid w:val="1FD675B7"/>
    <w:rsid w:val="1FFAB0EB"/>
    <w:rsid w:val="202B13E6"/>
    <w:rsid w:val="203EEC79"/>
    <w:rsid w:val="20537412"/>
    <w:rsid w:val="20C3D43C"/>
    <w:rsid w:val="211FC47A"/>
    <w:rsid w:val="21260E07"/>
    <w:rsid w:val="21280DCF"/>
    <w:rsid w:val="214129D7"/>
    <w:rsid w:val="2143E13A"/>
    <w:rsid w:val="215A7E2B"/>
    <w:rsid w:val="218C9F65"/>
    <w:rsid w:val="21F06BDC"/>
    <w:rsid w:val="21FAFF5E"/>
    <w:rsid w:val="220C5FF9"/>
    <w:rsid w:val="222C453D"/>
    <w:rsid w:val="22504964"/>
    <w:rsid w:val="227CDF8E"/>
    <w:rsid w:val="2294FECB"/>
    <w:rsid w:val="229EAFAA"/>
    <w:rsid w:val="22EE5207"/>
    <w:rsid w:val="22F1CBE6"/>
    <w:rsid w:val="23089F0C"/>
    <w:rsid w:val="23259792"/>
    <w:rsid w:val="23387C8A"/>
    <w:rsid w:val="235B713C"/>
    <w:rsid w:val="23835306"/>
    <w:rsid w:val="23B6F12E"/>
    <w:rsid w:val="23BCC8A9"/>
    <w:rsid w:val="23CEC0EB"/>
    <w:rsid w:val="23DC4765"/>
    <w:rsid w:val="23FB74FE"/>
    <w:rsid w:val="24C77409"/>
    <w:rsid w:val="24EF6894"/>
    <w:rsid w:val="24F9F0FC"/>
    <w:rsid w:val="2504A8E0"/>
    <w:rsid w:val="25213FAE"/>
    <w:rsid w:val="252673AC"/>
    <w:rsid w:val="2535299A"/>
    <w:rsid w:val="2543A202"/>
    <w:rsid w:val="254D9B32"/>
    <w:rsid w:val="254EE63D"/>
    <w:rsid w:val="25782129"/>
    <w:rsid w:val="2589EA36"/>
    <w:rsid w:val="25F3C0E1"/>
    <w:rsid w:val="26494FD4"/>
    <w:rsid w:val="264CFB5E"/>
    <w:rsid w:val="2672D40F"/>
    <w:rsid w:val="26943523"/>
    <w:rsid w:val="26C1B46E"/>
    <w:rsid w:val="26C2440D"/>
    <w:rsid w:val="26C7264B"/>
    <w:rsid w:val="26E59549"/>
    <w:rsid w:val="26F22FEC"/>
    <w:rsid w:val="26F328F0"/>
    <w:rsid w:val="272E551A"/>
    <w:rsid w:val="275A40D2"/>
    <w:rsid w:val="277A19FE"/>
    <w:rsid w:val="279F5F66"/>
    <w:rsid w:val="27BE395C"/>
    <w:rsid w:val="27DA84DF"/>
    <w:rsid w:val="27E29FA5"/>
    <w:rsid w:val="27FB1FBA"/>
    <w:rsid w:val="2805EF3A"/>
    <w:rsid w:val="2822C750"/>
    <w:rsid w:val="283BB908"/>
    <w:rsid w:val="28B3BEDC"/>
    <w:rsid w:val="28BB7207"/>
    <w:rsid w:val="2930A659"/>
    <w:rsid w:val="294AD4AC"/>
    <w:rsid w:val="2951B6F5"/>
    <w:rsid w:val="295B7512"/>
    <w:rsid w:val="297846C0"/>
    <w:rsid w:val="297CEFC0"/>
    <w:rsid w:val="29A74B96"/>
    <w:rsid w:val="29BB9B34"/>
    <w:rsid w:val="29C1C9AB"/>
    <w:rsid w:val="29CAD844"/>
    <w:rsid w:val="29E6140C"/>
    <w:rsid w:val="29E74EE2"/>
    <w:rsid w:val="2A13A762"/>
    <w:rsid w:val="2A22D830"/>
    <w:rsid w:val="2A5BBADC"/>
    <w:rsid w:val="2A786DFA"/>
    <w:rsid w:val="2A9E9D75"/>
    <w:rsid w:val="2B7DE173"/>
    <w:rsid w:val="2BC1E528"/>
    <w:rsid w:val="2BD35394"/>
    <w:rsid w:val="2BFB2EEA"/>
    <w:rsid w:val="2C572154"/>
    <w:rsid w:val="2C60D80D"/>
    <w:rsid w:val="2C814BD1"/>
    <w:rsid w:val="2CE246EE"/>
    <w:rsid w:val="2CE73D04"/>
    <w:rsid w:val="2D42245B"/>
    <w:rsid w:val="2D47EA27"/>
    <w:rsid w:val="2D510C3D"/>
    <w:rsid w:val="2D5BED25"/>
    <w:rsid w:val="2D610804"/>
    <w:rsid w:val="2DA2B04A"/>
    <w:rsid w:val="2DAF515B"/>
    <w:rsid w:val="2DBF251F"/>
    <w:rsid w:val="2DF45582"/>
    <w:rsid w:val="2E24E1BB"/>
    <w:rsid w:val="2E337FC2"/>
    <w:rsid w:val="2E7300CC"/>
    <w:rsid w:val="2E7CF1DA"/>
    <w:rsid w:val="2EBF891C"/>
    <w:rsid w:val="2F06989A"/>
    <w:rsid w:val="2F291393"/>
    <w:rsid w:val="2F8336C2"/>
    <w:rsid w:val="303054F2"/>
    <w:rsid w:val="309C6221"/>
    <w:rsid w:val="309DB315"/>
    <w:rsid w:val="30CA8272"/>
    <w:rsid w:val="30CE7151"/>
    <w:rsid w:val="30D9E17E"/>
    <w:rsid w:val="30E4FE02"/>
    <w:rsid w:val="3105E968"/>
    <w:rsid w:val="31099F81"/>
    <w:rsid w:val="313DC12D"/>
    <w:rsid w:val="317C60DC"/>
    <w:rsid w:val="31AB04E7"/>
    <w:rsid w:val="31E64753"/>
    <w:rsid w:val="32A50614"/>
    <w:rsid w:val="32CFEB13"/>
    <w:rsid w:val="32F84297"/>
    <w:rsid w:val="335062FD"/>
    <w:rsid w:val="338C9D62"/>
    <w:rsid w:val="33CBC2E1"/>
    <w:rsid w:val="33D7A370"/>
    <w:rsid w:val="33E22777"/>
    <w:rsid w:val="33EE95D2"/>
    <w:rsid w:val="33FD6448"/>
    <w:rsid w:val="3463223C"/>
    <w:rsid w:val="34885128"/>
    <w:rsid w:val="34BA39D6"/>
    <w:rsid w:val="3503BECB"/>
    <w:rsid w:val="35173889"/>
    <w:rsid w:val="3528B98E"/>
    <w:rsid w:val="354207FA"/>
    <w:rsid w:val="358986F0"/>
    <w:rsid w:val="35A5B608"/>
    <w:rsid w:val="35EB5203"/>
    <w:rsid w:val="36262AF3"/>
    <w:rsid w:val="36495FE9"/>
    <w:rsid w:val="36A4A185"/>
    <w:rsid w:val="36FFD4D8"/>
    <w:rsid w:val="3705CF5B"/>
    <w:rsid w:val="37087494"/>
    <w:rsid w:val="371D9405"/>
    <w:rsid w:val="373AF8FD"/>
    <w:rsid w:val="37F12678"/>
    <w:rsid w:val="3801643A"/>
    <w:rsid w:val="3838C481"/>
    <w:rsid w:val="3846F14F"/>
    <w:rsid w:val="384A70CD"/>
    <w:rsid w:val="386E2BBE"/>
    <w:rsid w:val="387C25BE"/>
    <w:rsid w:val="388045F0"/>
    <w:rsid w:val="38892A7C"/>
    <w:rsid w:val="388D5DA7"/>
    <w:rsid w:val="3896145E"/>
    <w:rsid w:val="38A5C415"/>
    <w:rsid w:val="38D77E60"/>
    <w:rsid w:val="391BDAC7"/>
    <w:rsid w:val="39532E43"/>
    <w:rsid w:val="39CAACBA"/>
    <w:rsid w:val="39E13729"/>
    <w:rsid w:val="39F4FEAF"/>
    <w:rsid w:val="3AB0B532"/>
    <w:rsid w:val="3AB40636"/>
    <w:rsid w:val="3AD142C4"/>
    <w:rsid w:val="3AD5BCA2"/>
    <w:rsid w:val="3B46054F"/>
    <w:rsid w:val="3B47B294"/>
    <w:rsid w:val="3B5E284A"/>
    <w:rsid w:val="3B64A1B3"/>
    <w:rsid w:val="3B8BB064"/>
    <w:rsid w:val="3B92C66C"/>
    <w:rsid w:val="3B9A2778"/>
    <w:rsid w:val="3B9AE2B6"/>
    <w:rsid w:val="3BBDD0DC"/>
    <w:rsid w:val="3BCEBEF1"/>
    <w:rsid w:val="3BFE0F7C"/>
    <w:rsid w:val="3C32EC67"/>
    <w:rsid w:val="3C906479"/>
    <w:rsid w:val="3C907A89"/>
    <w:rsid w:val="3CBA96EA"/>
    <w:rsid w:val="3CCBAD7A"/>
    <w:rsid w:val="3D09BF51"/>
    <w:rsid w:val="3D0F109B"/>
    <w:rsid w:val="3D1FA67C"/>
    <w:rsid w:val="3D3BFB3B"/>
    <w:rsid w:val="3D506720"/>
    <w:rsid w:val="3D693D1D"/>
    <w:rsid w:val="3D78DC38"/>
    <w:rsid w:val="3D85F88F"/>
    <w:rsid w:val="3D8F4294"/>
    <w:rsid w:val="3DB9827D"/>
    <w:rsid w:val="3DE3681E"/>
    <w:rsid w:val="3DEB35C5"/>
    <w:rsid w:val="3E10A5C9"/>
    <w:rsid w:val="3E217062"/>
    <w:rsid w:val="3E3B1ACE"/>
    <w:rsid w:val="3E71133B"/>
    <w:rsid w:val="3E8558E6"/>
    <w:rsid w:val="3ECFAFE8"/>
    <w:rsid w:val="3F08F6ED"/>
    <w:rsid w:val="3F15CED6"/>
    <w:rsid w:val="3F2702EF"/>
    <w:rsid w:val="3F9C3F4E"/>
    <w:rsid w:val="3FECEAFE"/>
    <w:rsid w:val="3FF29F13"/>
    <w:rsid w:val="400C8923"/>
    <w:rsid w:val="40523E8B"/>
    <w:rsid w:val="4065E2F4"/>
    <w:rsid w:val="4098079B"/>
    <w:rsid w:val="40C46456"/>
    <w:rsid w:val="41555BAD"/>
    <w:rsid w:val="41A1301F"/>
    <w:rsid w:val="41D3E337"/>
    <w:rsid w:val="41D5265D"/>
    <w:rsid w:val="428146CC"/>
    <w:rsid w:val="42AAB850"/>
    <w:rsid w:val="42DE25A9"/>
    <w:rsid w:val="430D382A"/>
    <w:rsid w:val="4331D8F3"/>
    <w:rsid w:val="434FE0F2"/>
    <w:rsid w:val="4378B286"/>
    <w:rsid w:val="43AE7BF1"/>
    <w:rsid w:val="444D2A3E"/>
    <w:rsid w:val="444E7C85"/>
    <w:rsid w:val="4463768B"/>
    <w:rsid w:val="44BCCDEB"/>
    <w:rsid w:val="44E4E6F7"/>
    <w:rsid w:val="45799B79"/>
    <w:rsid w:val="45A82EEF"/>
    <w:rsid w:val="45D65E7A"/>
    <w:rsid w:val="45F199CC"/>
    <w:rsid w:val="4634FA9F"/>
    <w:rsid w:val="463CE324"/>
    <w:rsid w:val="46493E5C"/>
    <w:rsid w:val="46593DAA"/>
    <w:rsid w:val="46679BF1"/>
    <w:rsid w:val="469457DE"/>
    <w:rsid w:val="46957059"/>
    <w:rsid w:val="46E15CC6"/>
    <w:rsid w:val="46EBC72B"/>
    <w:rsid w:val="4728BA0C"/>
    <w:rsid w:val="478AE402"/>
    <w:rsid w:val="47940EB4"/>
    <w:rsid w:val="4798097D"/>
    <w:rsid w:val="47B196CC"/>
    <w:rsid w:val="47E8E0C0"/>
    <w:rsid w:val="48C5F0E7"/>
    <w:rsid w:val="48DFCFB1"/>
    <w:rsid w:val="48ECF510"/>
    <w:rsid w:val="490FF2C8"/>
    <w:rsid w:val="49149280"/>
    <w:rsid w:val="4956BD15"/>
    <w:rsid w:val="49744F9B"/>
    <w:rsid w:val="4989BEBF"/>
    <w:rsid w:val="4994D7B7"/>
    <w:rsid w:val="49E226FB"/>
    <w:rsid w:val="4A16F742"/>
    <w:rsid w:val="4A19904A"/>
    <w:rsid w:val="4A3A7882"/>
    <w:rsid w:val="4A644A57"/>
    <w:rsid w:val="4AA1060C"/>
    <w:rsid w:val="4AD13B25"/>
    <w:rsid w:val="4B4FEADE"/>
    <w:rsid w:val="4B57B9E2"/>
    <w:rsid w:val="4BBFBB77"/>
    <w:rsid w:val="4BD5DF51"/>
    <w:rsid w:val="4BDB2981"/>
    <w:rsid w:val="4BFBA373"/>
    <w:rsid w:val="4C25F940"/>
    <w:rsid w:val="4C30595D"/>
    <w:rsid w:val="4C5C95F3"/>
    <w:rsid w:val="4CC9FEDE"/>
    <w:rsid w:val="4CDDFE4D"/>
    <w:rsid w:val="4CF440B0"/>
    <w:rsid w:val="4D168711"/>
    <w:rsid w:val="4D171950"/>
    <w:rsid w:val="4E1F36C5"/>
    <w:rsid w:val="4E3E683A"/>
    <w:rsid w:val="4E660575"/>
    <w:rsid w:val="4E8C351D"/>
    <w:rsid w:val="4E8EF4C2"/>
    <w:rsid w:val="4EBFCCE2"/>
    <w:rsid w:val="4F162B7A"/>
    <w:rsid w:val="4F25ED84"/>
    <w:rsid w:val="4F70C4EF"/>
    <w:rsid w:val="4F7AAF48"/>
    <w:rsid w:val="4F9FF63A"/>
    <w:rsid w:val="4FA01D87"/>
    <w:rsid w:val="4FB34E11"/>
    <w:rsid w:val="5083B395"/>
    <w:rsid w:val="50ADB72F"/>
    <w:rsid w:val="50B82659"/>
    <w:rsid w:val="511A40EA"/>
    <w:rsid w:val="512E6102"/>
    <w:rsid w:val="513391C9"/>
    <w:rsid w:val="515003CA"/>
    <w:rsid w:val="5161EF4D"/>
    <w:rsid w:val="5172AFEC"/>
    <w:rsid w:val="51A4D4F3"/>
    <w:rsid w:val="51BC59DA"/>
    <w:rsid w:val="51C394DD"/>
    <w:rsid w:val="51E97769"/>
    <w:rsid w:val="51FB828E"/>
    <w:rsid w:val="52B85456"/>
    <w:rsid w:val="52F46883"/>
    <w:rsid w:val="5323F500"/>
    <w:rsid w:val="53CA2FDB"/>
    <w:rsid w:val="53EB79AA"/>
    <w:rsid w:val="53FB269F"/>
    <w:rsid w:val="5402F819"/>
    <w:rsid w:val="54522C93"/>
    <w:rsid w:val="54574527"/>
    <w:rsid w:val="5480EF12"/>
    <w:rsid w:val="54DEA259"/>
    <w:rsid w:val="54EABFB2"/>
    <w:rsid w:val="550F0173"/>
    <w:rsid w:val="552A45F3"/>
    <w:rsid w:val="558FD395"/>
    <w:rsid w:val="5595B253"/>
    <w:rsid w:val="559F30D6"/>
    <w:rsid w:val="563E2108"/>
    <w:rsid w:val="564B6726"/>
    <w:rsid w:val="564C6DCD"/>
    <w:rsid w:val="56FF37FE"/>
    <w:rsid w:val="5716C045"/>
    <w:rsid w:val="5741ECA0"/>
    <w:rsid w:val="5748A2EB"/>
    <w:rsid w:val="575D6DB0"/>
    <w:rsid w:val="578E50EF"/>
    <w:rsid w:val="57AD8C46"/>
    <w:rsid w:val="57C3302A"/>
    <w:rsid w:val="57D42245"/>
    <w:rsid w:val="57F8077F"/>
    <w:rsid w:val="586D081B"/>
    <w:rsid w:val="58ADAFD7"/>
    <w:rsid w:val="58C35B20"/>
    <w:rsid w:val="58FEE3AC"/>
    <w:rsid w:val="58FFC4EA"/>
    <w:rsid w:val="590D25C1"/>
    <w:rsid w:val="595F89FB"/>
    <w:rsid w:val="59921298"/>
    <w:rsid w:val="5993E6CC"/>
    <w:rsid w:val="59F10F53"/>
    <w:rsid w:val="59F58371"/>
    <w:rsid w:val="5A115E54"/>
    <w:rsid w:val="5A2FD1C3"/>
    <w:rsid w:val="5A635FB6"/>
    <w:rsid w:val="5A95F8E0"/>
    <w:rsid w:val="5ADDFA06"/>
    <w:rsid w:val="5B084107"/>
    <w:rsid w:val="5B3A1A2D"/>
    <w:rsid w:val="5B58CC0F"/>
    <w:rsid w:val="5B89B99A"/>
    <w:rsid w:val="5BF52EA2"/>
    <w:rsid w:val="5C00F82A"/>
    <w:rsid w:val="5C02BACE"/>
    <w:rsid w:val="5C588E4A"/>
    <w:rsid w:val="5C61460F"/>
    <w:rsid w:val="5C897C8A"/>
    <w:rsid w:val="5C94199C"/>
    <w:rsid w:val="5C9C0626"/>
    <w:rsid w:val="5CB202AC"/>
    <w:rsid w:val="5D583E37"/>
    <w:rsid w:val="5D9DA236"/>
    <w:rsid w:val="5DA057F4"/>
    <w:rsid w:val="5DBFB33C"/>
    <w:rsid w:val="5DC62132"/>
    <w:rsid w:val="5DF19A22"/>
    <w:rsid w:val="5E0C3BC2"/>
    <w:rsid w:val="5E0F41C4"/>
    <w:rsid w:val="5E13AE90"/>
    <w:rsid w:val="5E3ECEFC"/>
    <w:rsid w:val="5E6AB11B"/>
    <w:rsid w:val="5E75BE0E"/>
    <w:rsid w:val="5E8D0796"/>
    <w:rsid w:val="5E8D5DCB"/>
    <w:rsid w:val="5EB827B2"/>
    <w:rsid w:val="5EC3B5EB"/>
    <w:rsid w:val="5ED41F86"/>
    <w:rsid w:val="5F3DB329"/>
    <w:rsid w:val="5F42E50D"/>
    <w:rsid w:val="5F4AFD1D"/>
    <w:rsid w:val="5F710FB2"/>
    <w:rsid w:val="60270D95"/>
    <w:rsid w:val="604FCC85"/>
    <w:rsid w:val="60923813"/>
    <w:rsid w:val="609A80B7"/>
    <w:rsid w:val="611B807E"/>
    <w:rsid w:val="621CC012"/>
    <w:rsid w:val="628B047B"/>
    <w:rsid w:val="6293DBF4"/>
    <w:rsid w:val="62A39F71"/>
    <w:rsid w:val="62BE04F4"/>
    <w:rsid w:val="630622CB"/>
    <w:rsid w:val="63544289"/>
    <w:rsid w:val="635811D7"/>
    <w:rsid w:val="63664A7F"/>
    <w:rsid w:val="638CC6B2"/>
    <w:rsid w:val="639BFF4F"/>
    <w:rsid w:val="63F0A3AD"/>
    <w:rsid w:val="6407E9FA"/>
    <w:rsid w:val="64134B90"/>
    <w:rsid w:val="64EFA28D"/>
    <w:rsid w:val="6508F53A"/>
    <w:rsid w:val="6552A414"/>
    <w:rsid w:val="6572AF8C"/>
    <w:rsid w:val="65886BEF"/>
    <w:rsid w:val="65F429BA"/>
    <w:rsid w:val="66131515"/>
    <w:rsid w:val="66337C06"/>
    <w:rsid w:val="665E74D1"/>
    <w:rsid w:val="666307EA"/>
    <w:rsid w:val="6676BF78"/>
    <w:rsid w:val="66781E81"/>
    <w:rsid w:val="66EAD114"/>
    <w:rsid w:val="6704ADA9"/>
    <w:rsid w:val="676D7189"/>
    <w:rsid w:val="6790E990"/>
    <w:rsid w:val="67A8BA16"/>
    <w:rsid w:val="67D1B5B4"/>
    <w:rsid w:val="67D900F5"/>
    <w:rsid w:val="680E9A88"/>
    <w:rsid w:val="682BD500"/>
    <w:rsid w:val="6831611B"/>
    <w:rsid w:val="685964E9"/>
    <w:rsid w:val="687A7FE3"/>
    <w:rsid w:val="68A40EF2"/>
    <w:rsid w:val="690B1E6B"/>
    <w:rsid w:val="692C0879"/>
    <w:rsid w:val="694DBDB9"/>
    <w:rsid w:val="696698B6"/>
    <w:rsid w:val="696EBFFE"/>
    <w:rsid w:val="697A527C"/>
    <w:rsid w:val="698ECADF"/>
    <w:rsid w:val="69A19A8E"/>
    <w:rsid w:val="69D293A8"/>
    <w:rsid w:val="69D6DA9B"/>
    <w:rsid w:val="69FA4514"/>
    <w:rsid w:val="6A0CF798"/>
    <w:rsid w:val="6A192873"/>
    <w:rsid w:val="6A711A6E"/>
    <w:rsid w:val="6A7843F5"/>
    <w:rsid w:val="6A7C5C91"/>
    <w:rsid w:val="6A943E15"/>
    <w:rsid w:val="6B0C8BA0"/>
    <w:rsid w:val="6B1B94EA"/>
    <w:rsid w:val="6B54FCAF"/>
    <w:rsid w:val="6B885600"/>
    <w:rsid w:val="6BE96F1D"/>
    <w:rsid w:val="6CAA135E"/>
    <w:rsid w:val="6CDC91F9"/>
    <w:rsid w:val="6CE86353"/>
    <w:rsid w:val="6D1C4700"/>
    <w:rsid w:val="6D284B37"/>
    <w:rsid w:val="6D299A2D"/>
    <w:rsid w:val="6D4A8A5B"/>
    <w:rsid w:val="6D5FF4A8"/>
    <w:rsid w:val="6DCCBF46"/>
    <w:rsid w:val="6DF5B61F"/>
    <w:rsid w:val="6DFAFD17"/>
    <w:rsid w:val="6DFCE6E5"/>
    <w:rsid w:val="6E152C5C"/>
    <w:rsid w:val="6E25658E"/>
    <w:rsid w:val="6E2FAEFC"/>
    <w:rsid w:val="6E390698"/>
    <w:rsid w:val="6E3ED5C0"/>
    <w:rsid w:val="6E6FFB0D"/>
    <w:rsid w:val="6EF7709D"/>
    <w:rsid w:val="6EF9E24C"/>
    <w:rsid w:val="6F192881"/>
    <w:rsid w:val="6F37033F"/>
    <w:rsid w:val="6F5CC2CF"/>
    <w:rsid w:val="6F6014CD"/>
    <w:rsid w:val="6F6BAE1B"/>
    <w:rsid w:val="6F85ACC7"/>
    <w:rsid w:val="6F9DB191"/>
    <w:rsid w:val="6FA77458"/>
    <w:rsid w:val="6FD4D6F9"/>
    <w:rsid w:val="6FFC00FB"/>
    <w:rsid w:val="7055B79C"/>
    <w:rsid w:val="70B63937"/>
    <w:rsid w:val="70D6D480"/>
    <w:rsid w:val="713C9E49"/>
    <w:rsid w:val="7143C507"/>
    <w:rsid w:val="71451865"/>
    <w:rsid w:val="715428EA"/>
    <w:rsid w:val="715BDA88"/>
    <w:rsid w:val="7180B6FD"/>
    <w:rsid w:val="71893FA9"/>
    <w:rsid w:val="71B599DB"/>
    <w:rsid w:val="71F829D9"/>
    <w:rsid w:val="7237A0E6"/>
    <w:rsid w:val="723C9A2E"/>
    <w:rsid w:val="72A70532"/>
    <w:rsid w:val="72E91CF2"/>
    <w:rsid w:val="7312F830"/>
    <w:rsid w:val="7346B908"/>
    <w:rsid w:val="736E3921"/>
    <w:rsid w:val="739990A6"/>
    <w:rsid w:val="73ADF908"/>
    <w:rsid w:val="73F417D0"/>
    <w:rsid w:val="7424C123"/>
    <w:rsid w:val="7452A93C"/>
    <w:rsid w:val="747C0513"/>
    <w:rsid w:val="749B3CE7"/>
    <w:rsid w:val="74ACD3FF"/>
    <w:rsid w:val="74F9AFB3"/>
    <w:rsid w:val="75270B55"/>
    <w:rsid w:val="7560CEDE"/>
    <w:rsid w:val="7571028D"/>
    <w:rsid w:val="7587E578"/>
    <w:rsid w:val="75CF6B45"/>
    <w:rsid w:val="75CF938F"/>
    <w:rsid w:val="760333E8"/>
    <w:rsid w:val="76304149"/>
    <w:rsid w:val="76344EDC"/>
    <w:rsid w:val="764ADAE1"/>
    <w:rsid w:val="765D767D"/>
    <w:rsid w:val="7687D25A"/>
    <w:rsid w:val="76EAC4C5"/>
    <w:rsid w:val="7787ADB4"/>
    <w:rsid w:val="7791E74D"/>
    <w:rsid w:val="77948691"/>
    <w:rsid w:val="77F03F24"/>
    <w:rsid w:val="78086815"/>
    <w:rsid w:val="78653CAE"/>
    <w:rsid w:val="78D86B08"/>
    <w:rsid w:val="78F26C9B"/>
    <w:rsid w:val="78FF29FD"/>
    <w:rsid w:val="793B9FDA"/>
    <w:rsid w:val="7945C307"/>
    <w:rsid w:val="79E4314E"/>
    <w:rsid w:val="79EB6AE4"/>
    <w:rsid w:val="7A24BFAA"/>
    <w:rsid w:val="7A654753"/>
    <w:rsid w:val="7AA4624B"/>
    <w:rsid w:val="7AC5E9FA"/>
    <w:rsid w:val="7AC84FE1"/>
    <w:rsid w:val="7AD2E037"/>
    <w:rsid w:val="7AD5D836"/>
    <w:rsid w:val="7B0AE56F"/>
    <w:rsid w:val="7B25832B"/>
    <w:rsid w:val="7B67E9DE"/>
    <w:rsid w:val="7B7A4291"/>
    <w:rsid w:val="7B83F1AB"/>
    <w:rsid w:val="7BC2A00C"/>
    <w:rsid w:val="7BCBA3CF"/>
    <w:rsid w:val="7BCE0509"/>
    <w:rsid w:val="7BED0533"/>
    <w:rsid w:val="7C104CBA"/>
    <w:rsid w:val="7C22DCE8"/>
    <w:rsid w:val="7C5321F7"/>
    <w:rsid w:val="7C5FD4DA"/>
    <w:rsid w:val="7C8F3122"/>
    <w:rsid w:val="7CBBDC07"/>
    <w:rsid w:val="7CCD2907"/>
    <w:rsid w:val="7CEBE60B"/>
    <w:rsid w:val="7D5C4946"/>
    <w:rsid w:val="7D7126BC"/>
    <w:rsid w:val="7DA7E5E6"/>
    <w:rsid w:val="7DE6B680"/>
    <w:rsid w:val="7DFBF183"/>
    <w:rsid w:val="7E19342A"/>
    <w:rsid w:val="7E1EB575"/>
    <w:rsid w:val="7E360205"/>
    <w:rsid w:val="7E435C3A"/>
    <w:rsid w:val="7E4ADA52"/>
    <w:rsid w:val="7E93BF74"/>
    <w:rsid w:val="7E9DDB44"/>
    <w:rsid w:val="7ED1D2C8"/>
    <w:rsid w:val="7EDDB7ED"/>
    <w:rsid w:val="7F0CF71D"/>
    <w:rsid w:val="7F57157B"/>
    <w:rsid w:val="7F730966"/>
    <w:rsid w:val="7FB5A0BF"/>
    <w:rsid w:val="7FD1D7E4"/>
    <w:rsid w:val="7FDEE5A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CFF7E013-82AF-4993-9AE1-78319E755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039D6"/>
    <w:pPr>
      <w:spacing w:after="200" w:line="276" w:lineRule="auto"/>
    </w:pPr>
    <w:rPr>
      <w:sz w:val="22"/>
      <w:szCs w:val="22"/>
      <w:lang w:val="es-ES" w:eastAsia="en-US"/>
    </w:rPr>
  </w:style>
  <w:style w:type="paragraph" w:styleId="Heading1">
    <w:name w:val="heading 1"/>
    <w:basedOn w:val="Normal"/>
    <w:next w:val="Normal"/>
    <w:link w:val="Heading1Char"/>
    <w:uiPriority w:val="9"/>
    <w:qFormat/>
    <w:rsid w:val="006509B9"/>
    <w:pPr>
      <w:keepNext/>
      <w:spacing w:before="240" w:after="60" w:line="240" w:lineRule="auto"/>
      <w:jc w:val="both"/>
      <w:outlineLvl w:val="0"/>
    </w:pPr>
    <w:rPr>
      <w:rFonts w:ascii="Arial" w:hAnsi="Arial" w:eastAsia="Times New Roman"/>
      <w:b/>
      <w:bCs/>
      <w:kern w:val="32"/>
      <w:sz w:val="20"/>
      <w:szCs w:val="32"/>
      <w:lang w:val="es-ES_tradnl" w:eastAsia="es-ES_tradnl"/>
    </w:rPr>
  </w:style>
  <w:style w:type="paragraph" w:styleId="Heading2">
    <w:name w:val="heading 2"/>
    <w:basedOn w:val="Normal"/>
    <w:next w:val="Normal"/>
    <w:link w:val="Heading2Char"/>
    <w:uiPriority w:val="9"/>
    <w:semiHidden/>
    <w:unhideWhenUsed/>
    <w:qFormat/>
    <w:rsid w:val="00DB4D8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B4D8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B4D8E"/>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B5D97"/>
    <w:pPr>
      <w:spacing w:after="0" w:line="240" w:lineRule="auto"/>
    </w:pPr>
    <w:rPr>
      <w:rFonts w:ascii="Tahoma" w:hAnsi="Tahoma"/>
      <w:sz w:val="16"/>
      <w:szCs w:val="16"/>
    </w:rPr>
  </w:style>
  <w:style w:type="character" w:styleId="BalloonTextChar" w:customStyle="1">
    <w:name w:val="Balloon Text Char"/>
    <w:link w:val="BalloonText"/>
    <w:uiPriority w:val="99"/>
    <w:semiHidden/>
    <w:rsid w:val="003B5D97"/>
    <w:rPr>
      <w:rFonts w:ascii="Tahoma" w:hAnsi="Tahoma" w:cs="Tahoma"/>
      <w:sz w:val="16"/>
      <w:szCs w:val="16"/>
    </w:rPr>
  </w:style>
  <w:style w:type="paragraph" w:styleId="Header">
    <w:name w:val="header"/>
    <w:basedOn w:val="Normal"/>
    <w:link w:val="HeaderChar"/>
    <w:uiPriority w:val="99"/>
    <w:unhideWhenUsed/>
    <w:rsid w:val="003B5D97"/>
    <w:pPr>
      <w:tabs>
        <w:tab w:val="center" w:pos="4252"/>
        <w:tab w:val="right" w:pos="8504"/>
      </w:tabs>
      <w:spacing w:after="0" w:line="240" w:lineRule="auto"/>
    </w:pPr>
  </w:style>
  <w:style w:type="character" w:styleId="HeaderChar" w:customStyle="1">
    <w:name w:val="Header Char"/>
    <w:basedOn w:val="DefaultParagraphFont"/>
    <w:link w:val="Header"/>
    <w:uiPriority w:val="99"/>
    <w:rsid w:val="003B5D97"/>
  </w:style>
  <w:style w:type="paragraph" w:styleId="Footer">
    <w:name w:val="footer"/>
    <w:basedOn w:val="Normal"/>
    <w:link w:val="FooterChar"/>
    <w:uiPriority w:val="99"/>
    <w:unhideWhenUsed/>
    <w:rsid w:val="003B5D97"/>
    <w:pPr>
      <w:tabs>
        <w:tab w:val="center" w:pos="4252"/>
        <w:tab w:val="right" w:pos="8504"/>
      </w:tabs>
      <w:spacing w:after="0" w:line="240" w:lineRule="auto"/>
    </w:pPr>
  </w:style>
  <w:style w:type="character" w:styleId="FooterChar" w:customStyle="1">
    <w:name w:val="Footer Char"/>
    <w:basedOn w:val="DefaultParagraphFont"/>
    <w:link w:val="Footer"/>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hAnsi="Times New Roman" w:eastAsia="Times New Roman"/>
      <w:sz w:val="24"/>
      <w:szCs w:val="24"/>
      <w:lang w:eastAsia="es-ES"/>
    </w:rPr>
  </w:style>
  <w:style w:type="character" w:styleId="Hyperlink">
    <w:name w:val="Hyperlink"/>
    <w:uiPriority w:val="99"/>
    <w:rsid w:val="00424790"/>
    <w:rPr>
      <w:color w:val="0000FF"/>
      <w:u w:val="single"/>
    </w:rPr>
  </w:style>
  <w:style w:type="paragraph" w:styleId="Direccininterior" w:customStyle="1">
    <w:name w:val="Dirección interior"/>
    <w:basedOn w:val="Normal"/>
    <w:rsid w:val="0002514C"/>
    <w:pPr>
      <w:spacing w:after="0" w:line="240" w:lineRule="atLeast"/>
      <w:jc w:val="both"/>
    </w:pPr>
    <w:rPr>
      <w:rFonts w:ascii="Garamond" w:hAnsi="Garamond" w:eastAsia="Times New Roman"/>
      <w:kern w:val="18"/>
      <w:sz w:val="20"/>
      <w:szCs w:val="20"/>
      <w:lang w:eastAsia="es-ES"/>
    </w:rPr>
  </w:style>
  <w:style w:type="paragraph" w:styleId="FootnoteText">
    <w:name w:val="footnote text"/>
    <w:basedOn w:val="Normal"/>
    <w:link w:val="FootnoteTextChar"/>
    <w:uiPriority w:val="99"/>
    <w:semiHidden/>
    <w:unhideWhenUsed/>
    <w:rsid w:val="006B3F43"/>
    <w:pPr>
      <w:spacing w:after="0" w:line="240" w:lineRule="auto"/>
    </w:pPr>
    <w:rPr>
      <w:rFonts w:asciiTheme="minorHAnsi" w:hAnsiTheme="minorHAnsi" w:eastAsiaTheme="minorHAnsi" w:cstheme="minorBidi"/>
      <w:sz w:val="20"/>
      <w:szCs w:val="20"/>
      <w:lang w:val="es-CO"/>
    </w:rPr>
  </w:style>
  <w:style w:type="character" w:styleId="FootnoteTextChar" w:customStyle="1">
    <w:name w:val="Footnote Text Char"/>
    <w:basedOn w:val="DefaultParagraphFont"/>
    <w:link w:val="FootnoteText"/>
    <w:uiPriority w:val="99"/>
    <w:semiHidden/>
    <w:rsid w:val="006B3F43"/>
    <w:rPr>
      <w:rFonts w:asciiTheme="minorHAnsi" w:hAnsiTheme="minorHAnsi" w:eastAsiaTheme="minorHAnsi" w:cstheme="minorBidi"/>
      <w:lang w:eastAsia="en-US"/>
    </w:rPr>
  </w:style>
  <w:style w:type="character" w:styleId="FootnoteReference">
    <w:name w:val="footnote reference"/>
    <w:basedOn w:val="DefaultParagraphFont"/>
    <w:uiPriority w:val="99"/>
    <w:semiHidden/>
    <w:unhideWhenUsed/>
    <w:rsid w:val="006B3F43"/>
    <w:rPr>
      <w:vertAlign w:val="superscript"/>
    </w:rPr>
  </w:style>
  <w:style w:type="paragraph" w:styleId="ListParagraph">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ListParagraphChar"/>
    <w:uiPriority w:val="34"/>
    <w:qFormat/>
    <w:rsid w:val="001F0435"/>
    <w:pPr>
      <w:ind w:left="720"/>
      <w:contextualSpacing/>
    </w:pPr>
  </w:style>
  <w:style w:type="character" w:styleId="FollowedHyperlink">
    <w:name w:val="FollowedHyperlink"/>
    <w:basedOn w:val="DefaultParagraphFont"/>
    <w:uiPriority w:val="99"/>
    <w:semiHidden/>
    <w:unhideWhenUsed/>
    <w:rsid w:val="00E646CE"/>
    <w:rPr>
      <w:color w:val="954F72"/>
      <w:u w:val="single"/>
    </w:rPr>
  </w:style>
  <w:style w:type="paragraph" w:styleId="msonormal0" w:customStyle="1">
    <w:name w:val="msonormal"/>
    <w:basedOn w:val="Normal"/>
    <w:rsid w:val="00E646CE"/>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xl65" w:customStyle="1">
    <w:name w:val="xl65"/>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6" w:customStyle="1">
    <w:name w:val="xl66"/>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7" w:customStyle="1">
    <w:name w:val="xl67"/>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8" w:customStyle="1">
    <w:name w:val="xl68"/>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9" w:customStyle="1">
    <w:name w:val="xl6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b/>
      <w:bCs/>
      <w:sz w:val="24"/>
      <w:szCs w:val="24"/>
      <w:lang w:val="es-CO" w:eastAsia="es-CO"/>
    </w:rPr>
  </w:style>
  <w:style w:type="paragraph" w:styleId="xl70" w:customStyle="1">
    <w:name w:val="xl70"/>
    <w:basedOn w:val="Normal"/>
    <w:rsid w:val="00E646CE"/>
    <w:pPr>
      <w:spacing w:before="100" w:beforeAutospacing="1" w:after="100" w:afterAutospacing="1" w:line="240" w:lineRule="auto"/>
    </w:pPr>
    <w:rPr>
      <w:rFonts w:ascii="Times New Roman" w:hAnsi="Times New Roman" w:eastAsia="Times New Roman"/>
      <w:b/>
      <w:bCs/>
      <w:sz w:val="24"/>
      <w:szCs w:val="24"/>
      <w:lang w:val="es-CO" w:eastAsia="es-CO"/>
    </w:rPr>
  </w:style>
  <w:style w:type="paragraph" w:styleId="xl71" w:customStyle="1">
    <w:name w:val="xl71"/>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72" w:customStyle="1">
    <w:name w:val="xl72"/>
    <w:basedOn w:val="Normal"/>
    <w:rsid w:val="00E646CE"/>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3" w:customStyle="1">
    <w:name w:val="xl73"/>
    <w:basedOn w:val="Normal"/>
    <w:rsid w:val="00E646CE"/>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4" w:customStyle="1">
    <w:name w:val="xl7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5" w:customStyle="1">
    <w:name w:val="xl75"/>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6" w:customStyle="1">
    <w:name w:val="xl76"/>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7" w:customStyle="1">
    <w:name w:val="xl77"/>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8" w:customStyle="1">
    <w:name w:val="xl78"/>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9" w:customStyle="1">
    <w:name w:val="xl7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24"/>
      <w:szCs w:val="24"/>
      <w:lang w:val="es-CO" w:eastAsia="es-CO"/>
    </w:rPr>
  </w:style>
  <w:style w:type="paragraph" w:styleId="xl80" w:customStyle="1">
    <w:name w:val="xl80"/>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1" w:customStyle="1">
    <w:name w:val="xl81"/>
    <w:basedOn w:val="Normal"/>
    <w:rsid w:val="00E646CE"/>
    <w:pPr>
      <w:pBdr>
        <w:top w:val="single" w:color="auto" w:sz="4" w:space="0"/>
        <w:left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82" w:customStyle="1">
    <w:name w:val="xl82"/>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lang w:val="es-CO" w:eastAsia="es-CO"/>
    </w:rPr>
  </w:style>
  <w:style w:type="paragraph" w:styleId="xl83" w:customStyle="1">
    <w:name w:val="xl83"/>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Arial" w:hAnsi="Arial" w:eastAsia="Times New Roman" w:cs="Arial"/>
      <w:sz w:val="24"/>
      <w:szCs w:val="24"/>
      <w:lang w:val="es-CO" w:eastAsia="es-CO"/>
    </w:rPr>
  </w:style>
  <w:style w:type="paragraph" w:styleId="xl84" w:customStyle="1">
    <w:name w:val="xl8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5" w:customStyle="1">
    <w:name w:val="xl85"/>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86" w:customStyle="1">
    <w:name w:val="xl86"/>
    <w:basedOn w:val="Normal"/>
    <w:rsid w:val="00E646CE"/>
    <w:pPr>
      <w:pBdr>
        <w:bottom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Title">
    <w:name w:val="Title"/>
    <w:basedOn w:val="Normal"/>
    <w:link w:val="TitleChar"/>
    <w:uiPriority w:val="99"/>
    <w:qFormat/>
    <w:rsid w:val="008E5949"/>
    <w:pPr>
      <w:spacing w:after="0" w:line="240" w:lineRule="auto"/>
      <w:jc w:val="center"/>
    </w:pPr>
    <w:rPr>
      <w:rFonts w:ascii="Tahoma" w:hAnsi="Tahoma" w:cs="Tahoma"/>
      <w:b/>
      <w:bCs/>
      <w:lang w:val="es-CO" w:eastAsia="es-CO"/>
    </w:rPr>
  </w:style>
  <w:style w:type="character" w:styleId="TitleChar" w:customStyle="1">
    <w:name w:val="Title Char"/>
    <w:basedOn w:val="DefaultParagraphFont"/>
    <w:link w:val="Title"/>
    <w:uiPriority w:val="99"/>
    <w:rsid w:val="008E5949"/>
    <w:rPr>
      <w:rFonts w:ascii="Tahoma" w:hAnsi="Tahoma" w:cs="Tahoma"/>
      <w:b/>
      <w:bCs/>
      <w:sz w:val="22"/>
      <w:szCs w:val="22"/>
    </w:rPr>
  </w:style>
  <w:style w:type="paragraph" w:styleId="EndnoteText">
    <w:name w:val="endnote text"/>
    <w:basedOn w:val="Normal"/>
    <w:link w:val="EndnoteTextChar"/>
    <w:uiPriority w:val="99"/>
    <w:unhideWhenUsed/>
    <w:rsid w:val="001E2996"/>
    <w:pPr>
      <w:spacing w:after="0" w:line="240" w:lineRule="auto"/>
    </w:pPr>
    <w:rPr>
      <w:rFonts w:asciiTheme="minorHAnsi" w:hAnsiTheme="minorHAnsi" w:eastAsiaTheme="minorHAnsi" w:cstheme="minorBidi"/>
      <w:sz w:val="20"/>
      <w:szCs w:val="20"/>
      <w:lang w:val="es-CO"/>
    </w:rPr>
  </w:style>
  <w:style w:type="character" w:styleId="EndnoteTextChar" w:customStyle="1">
    <w:name w:val="Endnote Text Char"/>
    <w:basedOn w:val="DefaultParagraphFont"/>
    <w:link w:val="EndnoteText"/>
    <w:uiPriority w:val="99"/>
    <w:rsid w:val="001E2996"/>
    <w:rPr>
      <w:rFonts w:asciiTheme="minorHAnsi" w:hAnsiTheme="minorHAnsi" w:eastAsiaTheme="minorHAnsi" w:cstheme="minorBidi"/>
      <w:lang w:eastAsia="en-US"/>
    </w:rPr>
  </w:style>
  <w:style w:type="character" w:styleId="normaltextrun" w:customStyle="1">
    <w:name w:val="normaltextrun"/>
    <w:basedOn w:val="DefaultParagraphFont"/>
    <w:rsid w:val="001E2996"/>
  </w:style>
  <w:style w:type="character" w:styleId="Heading1Char" w:customStyle="1">
    <w:name w:val="Heading 1 Char"/>
    <w:basedOn w:val="DefaultParagraphFont"/>
    <w:link w:val="Heading1"/>
    <w:uiPriority w:val="9"/>
    <w:rsid w:val="006509B9"/>
    <w:rPr>
      <w:rFonts w:ascii="Arial" w:hAnsi="Arial" w:eastAsia="Times New Roman"/>
      <w:b/>
      <w:bCs/>
      <w:kern w:val="32"/>
      <w:szCs w:val="32"/>
      <w:lang w:val="es-ES_tradnl" w:eastAsia="es-ES_tradnl"/>
    </w:rPr>
  </w:style>
  <w:style w:type="paragraph" w:styleId="contenido" w:customStyle="1">
    <w:name w:val="contenido"/>
    <w:basedOn w:val="Normal"/>
    <w:rsid w:val="006509B9"/>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mphasis">
    <w:name w:val="Emphasis"/>
    <w:uiPriority w:val="20"/>
    <w:qFormat/>
    <w:rsid w:val="006509B9"/>
    <w:rPr>
      <w:i/>
      <w:iCs/>
    </w:rPr>
  </w:style>
  <w:style w:type="character" w:styleId="CommentReference">
    <w:name w:val="annotation reference"/>
    <w:basedOn w:val="DefaultParagraphFont"/>
    <w:uiPriority w:val="99"/>
    <w:semiHidden/>
    <w:unhideWhenUsed/>
    <w:rsid w:val="00D85F3B"/>
    <w:rPr>
      <w:sz w:val="16"/>
      <w:szCs w:val="16"/>
    </w:rPr>
  </w:style>
  <w:style w:type="paragraph" w:styleId="CommentText">
    <w:name w:val="annotation text"/>
    <w:basedOn w:val="Normal"/>
    <w:link w:val="CommentTextChar"/>
    <w:uiPriority w:val="99"/>
    <w:semiHidden/>
    <w:unhideWhenUsed/>
    <w:rsid w:val="00D85F3B"/>
    <w:pPr>
      <w:spacing w:line="240" w:lineRule="auto"/>
    </w:pPr>
    <w:rPr>
      <w:sz w:val="20"/>
      <w:szCs w:val="20"/>
    </w:rPr>
  </w:style>
  <w:style w:type="character" w:styleId="CommentTextChar" w:customStyle="1">
    <w:name w:val="Comment Text Char"/>
    <w:basedOn w:val="DefaultParagraphFont"/>
    <w:link w:val="CommentText"/>
    <w:uiPriority w:val="99"/>
    <w:semiHidden/>
    <w:rsid w:val="00D85F3B"/>
    <w:rPr>
      <w:lang w:val="es-ES" w:eastAsia="en-US"/>
    </w:rPr>
  </w:style>
  <w:style w:type="paragraph" w:styleId="CommentSubject">
    <w:name w:val="annotation subject"/>
    <w:basedOn w:val="CommentText"/>
    <w:next w:val="CommentText"/>
    <w:link w:val="CommentSubjectChar"/>
    <w:uiPriority w:val="99"/>
    <w:semiHidden/>
    <w:unhideWhenUsed/>
    <w:rsid w:val="00D85F3B"/>
    <w:rPr>
      <w:b/>
      <w:bCs/>
    </w:rPr>
  </w:style>
  <w:style w:type="character" w:styleId="CommentSubjectChar" w:customStyle="1">
    <w:name w:val="Comment Subject Char"/>
    <w:basedOn w:val="CommentTextChar"/>
    <w:link w:val="CommentSubject"/>
    <w:uiPriority w:val="99"/>
    <w:semiHidden/>
    <w:rsid w:val="00D85F3B"/>
    <w:rPr>
      <w:b/>
      <w:bCs/>
      <w:lang w:val="es-ES" w:eastAsia="en-US"/>
    </w:rPr>
  </w:style>
  <w:style w:type="character" w:styleId="Heading4Char" w:customStyle="1">
    <w:name w:val="Heading 4 Char"/>
    <w:basedOn w:val="DefaultParagraphFont"/>
    <w:link w:val="Heading4"/>
    <w:uiPriority w:val="9"/>
    <w:rsid w:val="00DB4D8E"/>
    <w:rPr>
      <w:rFonts w:asciiTheme="majorHAnsi" w:hAnsiTheme="majorHAnsi" w:eastAsiaTheme="majorEastAsia" w:cstheme="majorBidi"/>
      <w:i/>
      <w:iCs/>
      <w:color w:val="2E74B5" w:themeColor="accent1" w:themeShade="BF"/>
      <w:sz w:val="22"/>
      <w:szCs w:val="22"/>
      <w:lang w:val="es-ES" w:eastAsia="en-US"/>
    </w:rPr>
  </w:style>
  <w:style w:type="paragraph" w:styleId="Default" w:customStyle="1">
    <w:name w:val="Default"/>
    <w:rsid w:val="00DB4D8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1"/>
    <w:unhideWhenUsed/>
    <w:qFormat/>
    <w:rsid w:val="00DB4D8E"/>
    <w:pPr>
      <w:spacing w:after="0" w:line="23" w:lineRule="atLeast"/>
      <w:jc w:val="both"/>
    </w:pPr>
    <w:rPr>
      <w:rFonts w:ascii="Arial" w:hAnsi="Arial"/>
      <w:sz w:val="24"/>
      <w:szCs w:val="24"/>
      <w:lang w:val="es-CO"/>
    </w:rPr>
  </w:style>
  <w:style w:type="character" w:styleId="BodyTextChar" w:customStyle="1">
    <w:name w:val="Body Text Char"/>
    <w:basedOn w:val="DefaultParagraphFont"/>
    <w:link w:val="BodyText"/>
    <w:uiPriority w:val="1"/>
    <w:rsid w:val="00DB4D8E"/>
    <w:rPr>
      <w:rFonts w:ascii="Arial" w:hAnsi="Arial"/>
      <w:sz w:val="24"/>
      <w:szCs w:val="24"/>
      <w:lang w:eastAsia="en-US"/>
    </w:rPr>
  </w:style>
  <w:style w:type="paragraph" w:styleId="Estilo3" w:customStyle="1">
    <w:name w:val="Estilo 3"/>
    <w:basedOn w:val="Heading3"/>
    <w:qFormat/>
    <w:rsid w:val="00DB4D8E"/>
    <w:pPr>
      <w:spacing w:before="200"/>
    </w:pPr>
    <w:rPr>
      <w:rFonts w:ascii="Arial" w:hAnsi="Arial" w:eastAsia="Times New Roman" w:cs="Times New Roman"/>
      <w:b/>
      <w:bCs/>
      <w:color w:val="auto"/>
      <w:u w:val="single"/>
      <w:lang w:val="es-MX" w:eastAsia="es-ES" w:bidi="he-IL"/>
    </w:rPr>
  </w:style>
  <w:style w:type="paragraph" w:styleId="BodyTextIndent">
    <w:name w:val="Body Text Indent"/>
    <w:basedOn w:val="Normal"/>
    <w:link w:val="BodyTextIndentChar"/>
    <w:uiPriority w:val="99"/>
    <w:unhideWhenUsed/>
    <w:rsid w:val="00DB4D8E"/>
    <w:pPr>
      <w:spacing w:after="120"/>
      <w:ind w:left="283"/>
    </w:pPr>
  </w:style>
  <w:style w:type="character" w:styleId="BodyTextIndentChar" w:customStyle="1">
    <w:name w:val="Body Text Indent Char"/>
    <w:basedOn w:val="DefaultParagraphFont"/>
    <w:link w:val="BodyTextIndent"/>
    <w:uiPriority w:val="99"/>
    <w:rsid w:val="00DB4D8E"/>
    <w:rPr>
      <w:sz w:val="22"/>
      <w:szCs w:val="22"/>
      <w:lang w:val="es-ES" w:eastAsia="en-US"/>
    </w:rPr>
  </w:style>
  <w:style w:type="character" w:styleId="ListParagraphChar" w:customStyle="1">
    <w:name w:val="List Paragraph Char"/>
    <w:aliases w:val="HOJA Char,Bolita Char,Párrafo de lista4 Char,BOLADEF Char,Párrafo de lista3 Char,Párrafo de lista21 Char,BOLA Char,Nivel 1 OS Char,Colorful List - Accent 11 Char,Colorful List - Accent 111 Char,EITI list Char,Bullet List Char,Ha Char"/>
    <w:link w:val="ListParagraph"/>
    <w:uiPriority w:val="34"/>
    <w:qFormat/>
    <w:locked/>
    <w:rsid w:val="00DB4D8E"/>
    <w:rPr>
      <w:sz w:val="22"/>
      <w:szCs w:val="22"/>
      <w:lang w:val="es-ES" w:eastAsia="en-US"/>
    </w:rPr>
  </w:style>
  <w:style w:type="paragraph" w:styleId="Normal1" w:customStyle="1">
    <w:name w:val="Normal1"/>
    <w:rsid w:val="00DB4D8E"/>
    <w:rPr>
      <w:rFonts w:ascii="Arial" w:hAnsi="Arial" w:eastAsia="Arial" w:cs="Arial"/>
      <w:color w:val="000000"/>
      <w:sz w:val="24"/>
      <w:szCs w:val="24"/>
    </w:rPr>
  </w:style>
  <w:style w:type="paragraph" w:styleId="paragraph" w:customStyle="1">
    <w:name w:val="paragraph"/>
    <w:basedOn w:val="Normal"/>
    <w:rsid w:val="00DB4D8E"/>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op" w:customStyle="1">
    <w:name w:val="eop"/>
    <w:basedOn w:val="DefaultParagraphFont"/>
    <w:rsid w:val="00DB4D8E"/>
  </w:style>
  <w:style w:type="character" w:styleId="Heading3Char" w:customStyle="1">
    <w:name w:val="Heading 3 Char"/>
    <w:basedOn w:val="DefaultParagraphFont"/>
    <w:link w:val="Heading3"/>
    <w:uiPriority w:val="9"/>
    <w:semiHidden/>
    <w:rsid w:val="00DB4D8E"/>
    <w:rPr>
      <w:rFonts w:asciiTheme="majorHAnsi" w:hAnsiTheme="majorHAnsi" w:eastAsiaTheme="majorEastAsia" w:cstheme="majorBidi"/>
      <w:color w:val="1F4D78" w:themeColor="accent1" w:themeShade="7F"/>
      <w:sz w:val="24"/>
      <w:szCs w:val="24"/>
      <w:lang w:val="es-ES" w:eastAsia="en-US"/>
    </w:rPr>
  </w:style>
  <w:style w:type="character" w:styleId="Heading2Char" w:customStyle="1">
    <w:name w:val="Heading 2 Char"/>
    <w:basedOn w:val="DefaultParagraphFont"/>
    <w:link w:val="Heading2"/>
    <w:uiPriority w:val="9"/>
    <w:semiHidden/>
    <w:rsid w:val="00DB4D8E"/>
    <w:rPr>
      <w:rFonts w:asciiTheme="majorHAnsi" w:hAnsiTheme="majorHAnsi" w:eastAsiaTheme="majorEastAsia" w:cstheme="majorBidi"/>
      <w:color w:val="2E74B5" w:themeColor="accent1" w:themeShade="BF"/>
      <w:sz w:val="26"/>
      <w:szCs w:val="26"/>
      <w:lang w:val="es-ES" w:eastAsia="en-US"/>
    </w:rPr>
  </w:style>
  <w:style w:type="character" w:styleId="Mencinsinresolver1" w:customStyle="1">
    <w:name w:val="Mención sin resolver1"/>
    <w:basedOn w:val="DefaultParagraphFont"/>
    <w:uiPriority w:val="99"/>
    <w:semiHidden/>
    <w:unhideWhenUsed/>
    <w:rsid w:val="00231142"/>
    <w:rPr>
      <w:color w:val="605E5C"/>
      <w:shd w:val="clear" w:color="auto" w:fill="E1DFDD"/>
    </w:rPr>
  </w:style>
  <w:style w:type="character" w:styleId="Mencinsinresolver2" w:customStyle="1">
    <w:name w:val="Mención sin resolver2"/>
    <w:basedOn w:val="DefaultParagraphFont"/>
    <w:uiPriority w:val="99"/>
    <w:semiHidden/>
    <w:unhideWhenUsed/>
    <w:rsid w:val="008A6138"/>
    <w:rPr>
      <w:color w:val="605E5C"/>
      <w:shd w:val="clear" w:color="auto" w:fill="E1DFDD"/>
    </w:rPr>
  </w:style>
  <w:style w:type="character" w:styleId="Mencinsinresolver3" w:customStyle="1">
    <w:name w:val="Mención sin resolver3"/>
    <w:basedOn w:val="DefaultParagraphFont"/>
    <w:uiPriority w:val="99"/>
    <w:semiHidden/>
    <w:unhideWhenUsed/>
    <w:rsid w:val="00D53898"/>
    <w:rPr>
      <w:color w:val="605E5C"/>
      <w:shd w:val="clear" w:color="auto" w:fill="E1DFDD"/>
    </w:rPr>
  </w:style>
  <w:style w:type="paragraph" w:styleId="xmsonormal" w:customStyle="1">
    <w:name w:val="x_msonormal"/>
    <w:basedOn w:val="Normal"/>
    <w:rsid w:val="0027435D"/>
    <w:pPr>
      <w:spacing w:before="100" w:beforeAutospacing="1" w:after="100" w:afterAutospacing="1" w:line="240" w:lineRule="auto"/>
    </w:pPr>
    <w:rPr>
      <w:rFonts w:ascii="Times New Roman" w:hAnsi="Times New Roman" w:eastAsia="Times New Roman"/>
      <w:sz w:val="24"/>
      <w:szCs w:val="24"/>
      <w:lang w:val="es-CO" w:eastAsia="es-CO"/>
    </w:rPr>
  </w:style>
  <w:style w:type="table" w:styleId="Tabladecuadrcula4-nfasis51" w:customStyle="1">
    <w:name w:val="Tabla de cuadrícula 4 - Énfasis 51"/>
    <w:basedOn w:val="TableNormal"/>
    <w:uiPriority w:val="49"/>
    <w:rsid w:val="00796AA9"/>
    <w:rPr>
      <w:rFonts w:asciiTheme="minorHAnsi" w:hAnsiTheme="minorHAnsi" w:eastAsiaTheme="minorHAnsi" w:cstheme="minorBidi"/>
      <w:sz w:val="22"/>
      <w:szCs w:val="22"/>
      <w:lang w:eastAsia="en-US"/>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
    <w:name w:val="Table Grid"/>
    <w:basedOn w:val="TableNormal"/>
    <w:uiPriority w:val="59"/>
    <w:rsid w:val="0050677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s-button-flexcontainer" w:customStyle="1">
    <w:name w:val="ms-button-flexcontainer"/>
    <w:basedOn w:val="DefaultParagraphFont"/>
    <w:rsid w:val="00DC0808"/>
  </w:style>
  <w:style w:type="paragraph" w:styleId="xcuerpotexto" w:customStyle="1">
    <w:name w:val="x_cuerpotexto"/>
    <w:basedOn w:val="Normal"/>
    <w:rsid w:val="00A27775"/>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Textopreformateado" w:customStyle="1">
    <w:name w:val="Texto preformateado"/>
    <w:basedOn w:val="Normal"/>
    <w:rsid w:val="00AF3DE2"/>
    <w:pPr>
      <w:widowControl w:val="0"/>
      <w:suppressAutoHyphens/>
      <w:spacing w:after="0" w:line="240" w:lineRule="auto"/>
    </w:pPr>
    <w:rPr>
      <w:rFonts w:ascii="Liberation Mono" w:hAnsi="Liberation Mono" w:eastAsia="NSimSun" w:cs="Liberation Mono"/>
      <w:sz w:val="20"/>
      <w:szCs w:val="20"/>
      <w:lang w:val="es-CO" w:eastAsia="zh-CN" w:bidi="hi-IN"/>
    </w:rPr>
  </w:style>
  <w:style w:type="paragraph" w:styleId="xdireccininterior" w:customStyle="1">
    <w:name w:val="x_direccininterior"/>
    <w:basedOn w:val="Normal"/>
    <w:rsid w:val="0069786E"/>
    <w:pPr>
      <w:spacing w:before="100" w:beforeAutospacing="1" w:after="100" w:afterAutospacing="1" w:line="240" w:lineRule="auto"/>
    </w:pPr>
    <w:rPr>
      <w:rFonts w:ascii="Times New Roman" w:hAnsi="Times New Roman" w:eastAsia="Times New Roman"/>
      <w:sz w:val="24"/>
      <w:szCs w:val="24"/>
      <w:lang w:val="en-US"/>
    </w:rPr>
  </w:style>
  <w:style w:type="character" w:styleId="SubtleEmphasis">
    <w:name w:val="Subtle Emphasis"/>
    <w:basedOn w:val="DefaultParagraphFont"/>
    <w:uiPriority w:val="65"/>
    <w:qFormat/>
    <w:rsid w:val="0069786E"/>
    <w:rPr>
      <w:i/>
      <w:iCs/>
      <w:color w:val="404040" w:themeColor="text1" w:themeTint="BF"/>
    </w:rPr>
  </w:style>
  <w:style w:type="paragraph" w:styleId="NoSpacing">
    <w:name w:val="No Spacing"/>
    <w:uiPriority w:val="1"/>
    <w:qFormat/>
    <w:rsid w:val="008C58ED"/>
    <w:rPr>
      <w:sz w:val="22"/>
      <w:szCs w:val="22"/>
      <w:lang w:eastAsia="en-US"/>
    </w:rPr>
  </w:style>
  <w:style w:type="character" w:styleId="Mention">
    <w:name w:val="Mention"/>
    <w:basedOn w:val="DefaultParagraphFont"/>
    <w:uiPriority w:val="99"/>
    <w:unhideWhenUsed/>
    <w:rsid w:val="004A15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 w:id="15604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05480347">
          <w:marLeft w:val="0"/>
          <w:marRight w:val="0"/>
          <w:marTop w:val="0"/>
          <w:marBottom w:val="0"/>
          <w:divBdr>
            <w:top w:val="none" w:sz="0" w:space="0" w:color="auto"/>
            <w:left w:val="none" w:sz="0" w:space="0" w:color="auto"/>
            <w:bottom w:val="none" w:sz="0" w:space="0" w:color="auto"/>
            <w:right w:val="none" w:sz="0" w:space="0" w:color="auto"/>
          </w:divBdr>
        </w:div>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7142059">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 w:id="1657537165">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community.secop.gov.co/Public/Tendering/OpportunityDetail/Index?noticeUID=CO1.NTC.4211749&amp;isFromPublicArea=True&amp;isModal=true&amp;asPopupView=true" TargetMode="External"/><Relationship Id="rId26" Type="http://schemas.openxmlformats.org/officeDocument/2006/relationships/hyperlink" Target="https://saludcapitalgovco-my.sharepoint.com/:f:/r/personal/organismosdecontrolpublico_saludcapital_gov_co/Documents/2%20DERECHOS%20DE%20PETICI%C3%93N/A-%20ENTES%20DE%20CONTROL/PERSONERIA%20DE%20BOGOTA/2024/2024ER42500%20SANDRA%20PATRICIA%20CALDERON/Anexos/Pregunta%203?csf=1&amp;web=1&amp;e=eyIPEj" TargetMode="External"/><Relationship Id="rId39" Type="http://schemas.microsoft.com/office/2011/relationships/people" Target="people.xml"/><Relationship Id="rId21" Type="http://schemas.openxmlformats.org/officeDocument/2006/relationships/hyperlink" Target="mailto:amardila@saludcapital.gov.co" TargetMode="External"/><Relationship Id="rId34" Type="http://schemas.openxmlformats.org/officeDocument/2006/relationships/hyperlink" Target="mailto:juangcorreag@gmail.com" TargetMode="External"/><Relationship Id="rId7" Type="http://schemas.openxmlformats.org/officeDocument/2006/relationships/styles" Target="styles.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mailto:m1martinez@saludcapital.gov.co" TargetMode="External"/><Relationship Id="rId29" Type="http://schemas.openxmlformats.org/officeDocument/2006/relationships/hyperlink" Target="mailto:amzoo@hotmail.com" TargetMode="External"/><Relationship Id="rId41"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dmwalteros@saludcapital.gov.co" TargetMode="External"/><Relationship Id="rId32" Type="http://schemas.openxmlformats.org/officeDocument/2006/relationships/hyperlink" Target="mailto:marijuli10@hotmail.com"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yperlink" Target="mailto:sybeltran@saludcapital.gov.co" TargetMode="External"/><Relationship Id="rId28" Type="http://schemas.openxmlformats.org/officeDocument/2006/relationships/hyperlink" Target="mailto:magomaod@gmail.com"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saludcapitalgovco-my.sharepoint.com/:f:/r/personal/organismosdecontrolpublico_saludcapital_gov_co/Documents/2%20DERECHOS%20DE%20PETICI%C3%93N/A-%20ENTES%20DE%20CONTROL/PERSONERIA%20DE%20BOGOTA/2024/2024ER42500%20SANDRA%20PATRICIA%20CALDERON/Anexos/Pregunta%202?csf=1&amp;web=1&amp;e=10yXJG" TargetMode="External"/><Relationship Id="rId31" Type="http://schemas.openxmlformats.org/officeDocument/2006/relationships/hyperlink" Target="mailto:elihurse@gmai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yperlink" Target="mailto:dsrios@saludcapital.gov.co" TargetMode="External"/><Relationship Id="rId27" Type="http://schemas.openxmlformats.org/officeDocument/2006/relationships/hyperlink" Target="mailto:gomezalejandro.2010@gmail.com" TargetMode="External"/><Relationship Id="rId30" Type="http://schemas.openxmlformats.org/officeDocument/2006/relationships/hyperlink" Target="mailto:b-rodriguez-g@hotmail.com" TargetMode="External"/><Relationship Id="rId35" Type="http://schemas.openxmlformats.org/officeDocument/2006/relationships/hyperlink" Target="https://saludcapitalgovco-my.sharepoint.com/:f:/r/personal/organismosdecontrolpublico_saludcapital_gov_co/Documents/2%20DERECHOS%20DE%20PETICI%C3%93N/A-%20ENTES%20DE%20CONTROL/PERSONERIA%20DE%20BOGOTA/2024/2024ER42500%20SANDRA%20PATRICIA%20CALDERON/Anexos/Pregunta%204?csf=1&amp;web=1&amp;e=6ZYi1R"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pdsectorsalud@personeriabogota.gov.co" TargetMode="External"/><Relationship Id="rId17" Type="http://schemas.openxmlformats.org/officeDocument/2006/relationships/hyperlink" Target="https://saludcapitalgovco-my.sharepoint.com/:f:/r/personal/organismosdecontrolpublico_saludcapital_gov_co/Documents/2%20DERECHOS%20DE%20PETICI%C3%93N/A-%20ENTES%20DE%20CONTROL/PERSONERIA%20DE%20BOGOTA/2024/2024ER42500%20SANDRA%20PATRICIA%20CALDERON/Anexos/Pregunta%201?csf=1&amp;web=1&amp;e=WV5dj1" TargetMode="External"/><Relationship Id="rId25" Type="http://schemas.openxmlformats.org/officeDocument/2006/relationships/hyperlink" Target="mailto:aylopez@saludcapital.gov.co" TargetMode="External"/><Relationship Id="rId33" Type="http://schemas.openxmlformats.org/officeDocument/2006/relationships/hyperlink" Target="mailto:bermont4@gmail.com" TargetMode="External"/><Relationship Id="rId38"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e11e060a-d785-44c7-894c-f2337bee423f">
      <Terms xmlns="http://schemas.microsoft.com/office/infopath/2007/PartnerControls"/>
    </lcf76f155ced4ddcb4097134ff3c332f>
    <TaxCatchAll xmlns="2d5f2fd1-de01-4ad7-9b32-61bdc82bd1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DDDE7C3088C3F43B861C10EB3E6A837" ma:contentTypeVersion="11" ma:contentTypeDescription="Crear nuevo documento." ma:contentTypeScope="" ma:versionID="6e8047dcbcece453e6d016a3f3bca740">
  <xsd:schema xmlns:xsd="http://www.w3.org/2001/XMLSchema" xmlns:xs="http://www.w3.org/2001/XMLSchema" xmlns:p="http://schemas.microsoft.com/office/2006/metadata/properties" xmlns:ns2="e11e060a-d785-44c7-894c-f2337bee423f" xmlns:ns3="2d5f2fd1-de01-4ad7-9b32-61bdc82bd142" targetNamespace="http://schemas.microsoft.com/office/2006/metadata/properties" ma:root="true" ma:fieldsID="b940ffc8cc05b4493b269310ec508ec1" ns2:_="" ns3:_="">
    <xsd:import namespace="e11e060a-d785-44c7-894c-f2337bee423f"/>
    <xsd:import namespace="2d5f2fd1-de01-4ad7-9b32-61bdc82bd1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e060a-d785-44c7-894c-f2337bee42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5f2fd1-de01-4ad7-9b32-61bdc82bd14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6dccb6-aedb-41e4-bc61-1d399af47415}" ma:internalName="TaxCatchAll" ma:showField="CatchAllData" ma:web="2d5f2fd1-de01-4ad7-9b32-61bdc82bd1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7474-491C-40DD-8BBC-D2D9F4C26D8F}">
  <ds:schemaRefs>
    <ds:schemaRef ds:uri="http://schemas.microsoft.com/office/2006/metadata/properties"/>
    <ds:schemaRef ds:uri="http://www.w3.org/2000/xmlns/"/>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63186630-BEE6-4AB1-9FBD-C69621E53F3F}"/>
</file>

<file path=customXml/itemProps5.xml><?xml version="1.0" encoding="utf-8"?>
<ds:datastoreItem xmlns:ds="http://schemas.openxmlformats.org/officeDocument/2006/customXml" ds:itemID="{5CA29BFA-B63E-4E01-9409-38258FD2EA3D}">
  <ds:schemaRefs>
    <ds:schemaRef ds:uri="http://schemas.openxmlformats.org/officeDocument/2006/bibliography"/>
    <ds:schemaRef ds:uri="http://www.w3.org/2000/xmln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YATARO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SDS, Organismosdecontrolpublico</cp:lastModifiedBy>
  <cp:revision>64</cp:revision>
  <cp:lastPrinted>2020-04-07T04:39:00Z</cp:lastPrinted>
  <dcterms:created xsi:type="dcterms:W3CDTF">2021-10-06T03:46:00Z</dcterms:created>
  <dcterms:modified xsi:type="dcterms:W3CDTF">2024-12-13T20:08:25Z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0x0101004DDDE7C3088C3F43B861C10EB3E6A837</vt:lpwstr>
  </property>
</Properties>
</file>